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FF">
    <v:background id="_x0000_s1025" o:bwmode="white" fillcolor="#fcf" o:targetscreensize="800,600">
      <v:fill angle="-135" focus="100%" type="gradient"/>
    </v:background>
  </w:background>
  <w:body>
    <w:p w:rsidR="003E163C" w:rsidRDefault="003E163C" w:rsidP="003E163C">
      <w:pPr>
        <w:bidi w:val="0"/>
        <w:ind w:left="-69" w:right="-602" w:hanging="142"/>
        <w:jc w:val="right"/>
        <w:rPr>
          <w:rFonts w:cs="B Titr"/>
          <w:sz w:val="28"/>
          <w:szCs w:val="28"/>
          <w:u w:val="single"/>
        </w:rPr>
      </w:pPr>
      <w:bookmarkStart w:id="0" w:name="_Toc379287483"/>
      <w:r>
        <w:rPr>
          <w:rFonts w:cs="B Titr" w:hint="cs"/>
          <w:sz w:val="28"/>
          <w:szCs w:val="28"/>
          <w:u w:val="single"/>
          <w:rtl/>
        </w:rPr>
        <w:t>دفتر تشكيلات و بهبود روشها</w:t>
      </w:r>
      <w:bookmarkEnd w:id="0"/>
    </w:p>
    <w:p w:rsidR="003E163C" w:rsidRDefault="003E163C" w:rsidP="003E163C">
      <w:pPr>
        <w:numPr>
          <w:ilvl w:val="0"/>
          <w:numId w:val="2"/>
        </w:numPr>
        <w:spacing w:after="120" w:line="440" w:lineRule="exact"/>
        <w:ind w:left="-182" w:hanging="357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مهندسي مجدد مأموريت‌ها و وظايف وزارتخانه در راستاي منطقي نمودن اندازه دستگاه.</w:t>
      </w:r>
    </w:p>
    <w:p w:rsidR="003E163C" w:rsidRDefault="003E163C" w:rsidP="003E163C">
      <w:pPr>
        <w:numPr>
          <w:ilvl w:val="0"/>
          <w:numId w:val="2"/>
        </w:numPr>
        <w:spacing w:after="120" w:line="440" w:lineRule="exact"/>
        <w:ind w:left="-182" w:hanging="357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اصلاح ساختار سازماني وزارت كشور و واحدهاي تابعه.</w:t>
      </w:r>
    </w:p>
    <w:p w:rsidR="003E163C" w:rsidRDefault="003E163C" w:rsidP="003E163C">
      <w:pPr>
        <w:numPr>
          <w:ilvl w:val="0"/>
          <w:numId w:val="2"/>
        </w:numPr>
        <w:spacing w:after="120" w:line="440" w:lineRule="exact"/>
        <w:ind w:left="-182" w:hanging="357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برقراري نظام مطلوب در امر سازماندهي، تعيين وظايف و مسئوليت‌ها و ايجاد سازمان مناسب در وزارت كشور در ستاد و استانداري‌ها.</w:t>
      </w:r>
    </w:p>
    <w:p w:rsidR="003E163C" w:rsidRDefault="003E163C" w:rsidP="003E163C">
      <w:pPr>
        <w:numPr>
          <w:ilvl w:val="0"/>
          <w:numId w:val="2"/>
        </w:numPr>
        <w:spacing w:after="120" w:line="440" w:lineRule="exact"/>
        <w:ind w:left="-182" w:hanging="357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ارايه پيشنهاد درخصوص ادغام و انحلال واحدهاي غيرضروري وزارت و سازمان‌هاي تابعه و وابسته.</w:t>
      </w:r>
    </w:p>
    <w:p w:rsidR="003E163C" w:rsidRDefault="003E163C" w:rsidP="003E163C">
      <w:pPr>
        <w:numPr>
          <w:ilvl w:val="0"/>
          <w:numId w:val="2"/>
        </w:numPr>
        <w:spacing w:after="120" w:line="440" w:lineRule="exact"/>
        <w:ind w:left="-182" w:hanging="357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مستندسازي، تجزيه وتحليل، اصلاح و مميزي فرايندهاي انجام كار به منظور بهبود مستمر آنها وفرهنگ سازي لازم در اين خصوص.</w:t>
      </w:r>
    </w:p>
    <w:p w:rsidR="003E163C" w:rsidRDefault="003E163C" w:rsidP="003E163C">
      <w:pPr>
        <w:numPr>
          <w:ilvl w:val="0"/>
          <w:numId w:val="2"/>
        </w:numPr>
        <w:spacing w:after="120" w:line="440" w:lineRule="exact"/>
        <w:ind w:left="-182" w:hanging="357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پيگيري، نظارت بر استقرار سيستم مديريت كيفيت و ساير طرح‌هاي مرتبط با مستندسازي و اصلاح فرايندها در واحدهاي صف و ستاد.  </w:t>
      </w:r>
    </w:p>
    <w:p w:rsidR="003E163C" w:rsidRDefault="003E163C" w:rsidP="003E163C">
      <w:pPr>
        <w:numPr>
          <w:ilvl w:val="0"/>
          <w:numId w:val="2"/>
        </w:numPr>
        <w:spacing w:after="120" w:line="440" w:lineRule="exact"/>
        <w:ind w:left="-182" w:hanging="357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تلاش در جهت استقرار نظام مديريت كيفيت و انجام مطالعات، تنظيم طرح‌ها و تهيه برنامه‌هاي مناسب درخصوص حسن مديريت و امور مديران دستگاه.</w:t>
      </w:r>
    </w:p>
    <w:p w:rsidR="003E163C" w:rsidRDefault="003E163C" w:rsidP="003E163C">
      <w:pPr>
        <w:numPr>
          <w:ilvl w:val="0"/>
          <w:numId w:val="2"/>
        </w:numPr>
        <w:spacing w:after="120" w:line="440" w:lineRule="exact"/>
        <w:ind w:left="-182" w:hanging="357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نظارت و پيگيري اجراي مصوبات و بخشنامه‌هاي مربوط به تحول اداري.</w:t>
      </w:r>
    </w:p>
    <w:p w:rsidR="003E163C" w:rsidRDefault="003E163C" w:rsidP="003E163C">
      <w:pPr>
        <w:numPr>
          <w:ilvl w:val="0"/>
          <w:numId w:val="2"/>
        </w:numPr>
        <w:spacing w:after="120" w:line="440" w:lineRule="exact"/>
        <w:ind w:left="-182" w:hanging="357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تهيه برنامه و نظرسنجي از ارباب رجوع درخصوص نحوه ارايه خدمات.</w:t>
      </w:r>
    </w:p>
    <w:p w:rsidR="003E163C" w:rsidRDefault="003E163C" w:rsidP="003E163C">
      <w:pPr>
        <w:numPr>
          <w:ilvl w:val="0"/>
          <w:numId w:val="2"/>
        </w:numPr>
        <w:spacing w:after="120" w:line="440" w:lineRule="exact"/>
        <w:ind w:left="-182" w:hanging="357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مطالعات و بررسي‌هاي لازم به منظور استقرار چرخه مديريت بهره وري  و ارزيابي مستمر چگونگي و عملكرد چرخه و ارايه راه‌حل‌هاي اصلاحي.</w:t>
      </w:r>
    </w:p>
    <w:p w:rsidR="003E163C" w:rsidRDefault="003E163C" w:rsidP="003E163C">
      <w:pPr>
        <w:numPr>
          <w:ilvl w:val="0"/>
          <w:numId w:val="2"/>
        </w:numPr>
        <w:spacing w:after="120" w:line="440" w:lineRule="exact"/>
        <w:ind w:left="-182" w:hanging="357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تهيه برنامه‌هاي لازم در خصوص ايجاد، توسعه و ترويج فرهنگ بهره وري و استفاده و مصرف بهينه و مؤثر منابع.</w:t>
      </w:r>
    </w:p>
    <w:p w:rsidR="003E163C" w:rsidRDefault="003E163C" w:rsidP="003E163C">
      <w:pPr>
        <w:numPr>
          <w:ilvl w:val="0"/>
          <w:numId w:val="2"/>
        </w:numPr>
        <w:spacing w:after="120" w:line="440" w:lineRule="exact"/>
        <w:ind w:left="-182" w:hanging="357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جمع بندي و تهيه و ارايه گزارش‌هاي نوبه‌اي از چگونگي وضعيت بهره وري.</w:t>
      </w:r>
    </w:p>
    <w:p w:rsidR="003E163C" w:rsidRDefault="003E163C" w:rsidP="003E163C">
      <w:pPr>
        <w:numPr>
          <w:ilvl w:val="0"/>
          <w:numId w:val="2"/>
        </w:numPr>
        <w:spacing w:after="120" w:line="440" w:lineRule="exact"/>
        <w:ind w:left="-182" w:hanging="357"/>
        <w:jc w:val="lowKashida"/>
        <w:rPr>
          <w:rFonts w:ascii="Arial" w:hAnsi="Arial" w:cs="B Zar"/>
          <w:sz w:val="28"/>
          <w:szCs w:val="28"/>
          <w:rtl/>
        </w:rPr>
      </w:pPr>
      <w:r>
        <w:rPr>
          <w:rFonts w:ascii="Arial" w:hAnsi="Arial" w:cs="B Zar" w:hint="cs"/>
          <w:sz w:val="28"/>
          <w:szCs w:val="28"/>
          <w:rtl/>
        </w:rPr>
        <w:t>جلب مشاركت كاركنان وزارت كشور براي ايجاد‌همسويي اهداف فردي و سازماني.</w:t>
      </w:r>
    </w:p>
    <w:p w:rsidR="003E163C" w:rsidRDefault="003E163C" w:rsidP="003E163C">
      <w:pPr>
        <w:numPr>
          <w:ilvl w:val="0"/>
          <w:numId w:val="2"/>
        </w:numPr>
        <w:spacing w:after="120" w:line="440" w:lineRule="exact"/>
        <w:ind w:left="-182" w:hanging="357"/>
        <w:jc w:val="lowKashida"/>
        <w:rPr>
          <w:rFonts w:ascii="Arial" w:hAnsi="Arial" w:cs="B Zar"/>
          <w:sz w:val="28"/>
          <w:szCs w:val="28"/>
          <w:rtl/>
        </w:rPr>
      </w:pPr>
      <w:r>
        <w:rPr>
          <w:rFonts w:ascii="Arial" w:hAnsi="Arial" w:cs="B Zar" w:hint="cs"/>
          <w:sz w:val="28"/>
          <w:szCs w:val="28"/>
          <w:rtl/>
        </w:rPr>
        <w:t>ارائه و اجراي طرح‌هايي در جهت به كارگيري خلاقيت‌ها و توانمندي‌هاي نهفته كاركنان به منظور مشاركت آنان در اجراي برنامه‌ها و تصميمات.</w:t>
      </w:r>
    </w:p>
    <w:p w:rsidR="003E163C" w:rsidRDefault="003E163C" w:rsidP="003E163C">
      <w:pPr>
        <w:numPr>
          <w:ilvl w:val="0"/>
          <w:numId w:val="2"/>
        </w:numPr>
        <w:spacing w:after="120" w:line="440" w:lineRule="exact"/>
        <w:ind w:left="-182" w:hanging="357"/>
        <w:jc w:val="lowKashida"/>
        <w:rPr>
          <w:rFonts w:ascii="Arial" w:hAnsi="Arial" w:cs="B Zar"/>
          <w:sz w:val="28"/>
          <w:szCs w:val="28"/>
        </w:rPr>
      </w:pPr>
      <w:r>
        <w:rPr>
          <w:rFonts w:ascii="Arial" w:hAnsi="Arial" w:cs="B Zar" w:hint="cs"/>
          <w:sz w:val="28"/>
          <w:szCs w:val="28"/>
          <w:rtl/>
        </w:rPr>
        <w:t>ارائه برنامه‌هاي مربوط به افزايش اثربخشي و كارآيي كاركنان در سازمان.</w:t>
      </w:r>
    </w:p>
    <w:p w:rsidR="003E163C" w:rsidRDefault="003E163C" w:rsidP="003E163C"/>
    <w:p w:rsidR="0055632E" w:rsidRDefault="0055632E"/>
    <w:sectPr w:rsidR="0055632E" w:rsidSect="00E62A2A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4F1"/>
    <w:multiLevelType w:val="hybridMultilevel"/>
    <w:tmpl w:val="8196D9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155614"/>
    <w:multiLevelType w:val="hybridMultilevel"/>
    <w:tmpl w:val="29200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>
    <w:useFELayout/>
  </w:compat>
  <w:rsids>
    <w:rsidRoot w:val="003E163C"/>
    <w:rsid w:val="002C17D4"/>
    <w:rsid w:val="003E163C"/>
    <w:rsid w:val="0049156F"/>
    <w:rsid w:val="0055632E"/>
    <w:rsid w:val="00E6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f"/>
      <o:colormenu v:ext="edit" fillcolor="#fc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Company>Remis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hematir</dc:creator>
  <cp:keywords/>
  <dc:description/>
  <cp:lastModifiedBy>hematir</cp:lastModifiedBy>
  <cp:revision>4</cp:revision>
  <dcterms:created xsi:type="dcterms:W3CDTF">2014-11-12T08:03:00Z</dcterms:created>
  <dcterms:modified xsi:type="dcterms:W3CDTF">2014-11-12T08:14:00Z</dcterms:modified>
</cp:coreProperties>
</file>