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AF" w:rsidRPr="00F3241A" w:rsidRDefault="00D036AF" w:rsidP="00D036AF">
      <w:pPr>
        <w:pStyle w:val="Heading1"/>
        <w:rPr>
          <w:rFonts w:cs="B Titr"/>
          <w:color w:val="auto"/>
          <w:sz w:val="32"/>
          <w:szCs w:val="32"/>
          <w:u w:val="single"/>
          <w:rtl/>
        </w:rPr>
      </w:pPr>
      <w:r w:rsidRPr="00F3241A">
        <w:rPr>
          <w:rFonts w:cs="B Titr" w:hint="cs"/>
          <w:color w:val="auto"/>
          <w:sz w:val="32"/>
          <w:szCs w:val="32"/>
          <w:u w:val="single"/>
          <w:rtl/>
        </w:rPr>
        <w:t>معاونت امنيتي و انتظامي</w:t>
      </w:r>
    </w:p>
    <w:p w:rsidR="00D036AF" w:rsidRPr="00427B4B" w:rsidRDefault="00D036AF" w:rsidP="00D036AF">
      <w:pPr>
        <w:numPr>
          <w:ilvl w:val="0"/>
          <w:numId w:val="1"/>
        </w:numPr>
        <w:spacing w:after="0"/>
        <w:ind w:left="-69" w:right="142" w:hanging="252"/>
        <w:jc w:val="lowKashida"/>
        <w:rPr>
          <w:rFonts w:cs="B Zar"/>
          <w:sz w:val="28"/>
          <w:szCs w:val="28"/>
          <w:rtl/>
        </w:rPr>
      </w:pPr>
      <w:r w:rsidRPr="00427B4B">
        <w:rPr>
          <w:rFonts w:cs="B Zar" w:hint="cs"/>
          <w:sz w:val="28"/>
          <w:szCs w:val="28"/>
          <w:rtl/>
        </w:rPr>
        <w:t>نظارت براجراي ماموريت</w:t>
      </w:r>
      <w:r>
        <w:rPr>
          <w:rFonts w:cs="B Zar" w:hint="eastAsia"/>
          <w:sz w:val="28"/>
          <w:szCs w:val="28"/>
          <w:rtl/>
        </w:rPr>
        <w:t>‌</w:t>
      </w:r>
      <w:r w:rsidRPr="00427B4B">
        <w:rPr>
          <w:rFonts w:cs="B Zar" w:hint="cs"/>
          <w:sz w:val="28"/>
          <w:szCs w:val="28"/>
          <w:rtl/>
        </w:rPr>
        <w:t>هاي نيروي انتظامي محوله از سوي فرماندهي معظم كل قوا، شوراي امنيت كشور، موارد مندرج در قانون تشكيل نيروي انتظامي وساير وظايف محوله از سوي مراجع ذي</w:t>
      </w:r>
      <w:r>
        <w:rPr>
          <w:rFonts w:cs="B Zar" w:hint="eastAsia"/>
          <w:sz w:val="28"/>
          <w:szCs w:val="28"/>
          <w:rtl/>
        </w:rPr>
        <w:t>‌</w:t>
      </w:r>
      <w:r w:rsidRPr="00427B4B">
        <w:rPr>
          <w:rFonts w:cs="B Zar" w:hint="cs"/>
          <w:sz w:val="28"/>
          <w:szCs w:val="28"/>
          <w:rtl/>
        </w:rPr>
        <w:t>صلاح به نيروي انتظامي به‌منظور حفظ امنيت واستقرار نظم وآرامش وپيشگيري ومقابله با جريانات وپيشامدهاي مخل امنيت كشور.</w:t>
      </w:r>
    </w:p>
    <w:p w:rsidR="00D036AF" w:rsidRPr="00427B4B" w:rsidRDefault="00D036AF" w:rsidP="00D036AF">
      <w:pPr>
        <w:numPr>
          <w:ilvl w:val="0"/>
          <w:numId w:val="1"/>
        </w:numPr>
        <w:spacing w:after="0"/>
        <w:ind w:left="-69" w:right="142" w:hanging="252"/>
        <w:jc w:val="lowKashida"/>
        <w:rPr>
          <w:rFonts w:cs="B Zar"/>
          <w:sz w:val="28"/>
          <w:szCs w:val="28"/>
        </w:rPr>
      </w:pPr>
      <w:r w:rsidRPr="00427B4B">
        <w:rPr>
          <w:rFonts w:cs="B Zar" w:hint="cs"/>
          <w:sz w:val="28"/>
          <w:szCs w:val="28"/>
          <w:rtl/>
        </w:rPr>
        <w:t>تهيه وبررسي طرح</w:t>
      </w:r>
      <w:r>
        <w:rPr>
          <w:rFonts w:cs="B Zar" w:hint="eastAsia"/>
          <w:sz w:val="28"/>
          <w:szCs w:val="28"/>
          <w:rtl/>
        </w:rPr>
        <w:t>‌</w:t>
      </w:r>
      <w:r w:rsidRPr="00427B4B">
        <w:rPr>
          <w:rFonts w:cs="B Zar" w:hint="cs"/>
          <w:sz w:val="28"/>
          <w:szCs w:val="28"/>
          <w:rtl/>
        </w:rPr>
        <w:t>ها، قوانين ومقررات، دستورالعمل‌ها وراه</w:t>
      </w:r>
      <w:r>
        <w:rPr>
          <w:rFonts w:cs="B Zar" w:hint="eastAsia"/>
          <w:sz w:val="28"/>
          <w:szCs w:val="28"/>
          <w:rtl/>
        </w:rPr>
        <w:t>‌</w:t>
      </w:r>
      <w:r w:rsidRPr="00427B4B">
        <w:rPr>
          <w:rFonts w:cs="B Zar" w:hint="cs"/>
          <w:sz w:val="28"/>
          <w:szCs w:val="28"/>
          <w:rtl/>
        </w:rPr>
        <w:t>كارهاي كارشناسي مناسب وهمكاري در</w:t>
      </w:r>
      <w:r>
        <w:rPr>
          <w:rFonts w:cs="B Zar" w:hint="cs"/>
          <w:sz w:val="28"/>
          <w:szCs w:val="28"/>
          <w:rtl/>
        </w:rPr>
        <w:t xml:space="preserve"> تهيه وتنظيم استراتژ</w:t>
      </w:r>
      <w:r w:rsidRPr="00427B4B">
        <w:rPr>
          <w:rFonts w:cs="B Zar" w:hint="cs"/>
          <w:sz w:val="28"/>
          <w:szCs w:val="28"/>
          <w:rtl/>
        </w:rPr>
        <w:t>ي امنيتي كشور درچهارچوب استراتژي امنيت ملي و</w:t>
      </w:r>
      <w:r>
        <w:rPr>
          <w:rFonts w:cs="B Zar" w:hint="cs"/>
          <w:sz w:val="28"/>
          <w:szCs w:val="28"/>
          <w:rtl/>
        </w:rPr>
        <w:t xml:space="preserve"> ا</w:t>
      </w:r>
      <w:r w:rsidRPr="00427B4B">
        <w:rPr>
          <w:rFonts w:cs="B Zar" w:hint="cs"/>
          <w:sz w:val="28"/>
          <w:szCs w:val="28"/>
          <w:rtl/>
        </w:rPr>
        <w:t>رائه آن به مراجع ذيربط.</w:t>
      </w:r>
    </w:p>
    <w:p w:rsidR="00D036AF" w:rsidRPr="00427B4B" w:rsidRDefault="00D036AF" w:rsidP="00D036AF">
      <w:pPr>
        <w:numPr>
          <w:ilvl w:val="0"/>
          <w:numId w:val="1"/>
        </w:numPr>
        <w:spacing w:after="0"/>
        <w:ind w:left="-69" w:right="142" w:hanging="252"/>
        <w:jc w:val="lowKashida"/>
        <w:rPr>
          <w:rFonts w:cs="B Zar"/>
          <w:sz w:val="28"/>
          <w:szCs w:val="28"/>
        </w:rPr>
      </w:pPr>
      <w:r w:rsidRPr="00427B4B">
        <w:rPr>
          <w:rFonts w:cs="B Zar" w:hint="cs"/>
          <w:sz w:val="28"/>
          <w:szCs w:val="28"/>
          <w:rtl/>
        </w:rPr>
        <w:t>فراهم آوردن موجبات كنترل،‌هدايت وپشتيباني ستاد نيروي انتظامي درابعاد سازماندهي، آموزش، بودجه، تجهيزات ونيروي انساني به‌منظور حسن اجراي ماموريت</w:t>
      </w:r>
      <w:r>
        <w:rPr>
          <w:rFonts w:cs="B Zar" w:hint="eastAsia"/>
          <w:sz w:val="28"/>
          <w:szCs w:val="28"/>
          <w:rtl/>
        </w:rPr>
        <w:t>‌</w:t>
      </w:r>
      <w:r w:rsidRPr="00427B4B">
        <w:rPr>
          <w:rFonts w:cs="B Zar" w:hint="cs"/>
          <w:sz w:val="28"/>
          <w:szCs w:val="28"/>
          <w:rtl/>
        </w:rPr>
        <w:t>هاي نيروي انتظامي.</w:t>
      </w:r>
    </w:p>
    <w:p w:rsidR="00D036AF" w:rsidRPr="00427B4B" w:rsidRDefault="00D036AF" w:rsidP="00D036AF">
      <w:pPr>
        <w:numPr>
          <w:ilvl w:val="0"/>
          <w:numId w:val="1"/>
        </w:numPr>
        <w:spacing w:after="0"/>
        <w:ind w:left="-69" w:right="142" w:hanging="252"/>
        <w:jc w:val="lowKashida"/>
        <w:rPr>
          <w:rFonts w:cs="B Zar"/>
          <w:sz w:val="28"/>
          <w:szCs w:val="28"/>
        </w:rPr>
      </w:pPr>
      <w:r w:rsidRPr="00427B4B">
        <w:rPr>
          <w:rFonts w:cs="B Zar" w:hint="cs"/>
          <w:sz w:val="28"/>
          <w:szCs w:val="28"/>
          <w:rtl/>
        </w:rPr>
        <w:t>سياستگذاري در  زمينة ايجاد ونظارت بر نظم عمومي در جامعه.</w:t>
      </w:r>
    </w:p>
    <w:p w:rsidR="00D036AF" w:rsidRPr="00427B4B" w:rsidRDefault="00D036AF" w:rsidP="00D036AF">
      <w:pPr>
        <w:numPr>
          <w:ilvl w:val="0"/>
          <w:numId w:val="1"/>
        </w:numPr>
        <w:spacing w:after="0"/>
        <w:ind w:left="-69" w:right="142" w:hanging="252"/>
        <w:jc w:val="lowKashida"/>
        <w:rPr>
          <w:rFonts w:cs="B Zar"/>
          <w:sz w:val="28"/>
          <w:szCs w:val="28"/>
        </w:rPr>
      </w:pPr>
      <w:r w:rsidRPr="00427B4B">
        <w:rPr>
          <w:rFonts w:cs="B Zar" w:hint="cs"/>
          <w:sz w:val="28"/>
          <w:szCs w:val="28"/>
          <w:rtl/>
        </w:rPr>
        <w:t>انجام بررسي</w:t>
      </w:r>
      <w:r>
        <w:rPr>
          <w:rFonts w:cs="B Zar" w:hint="eastAsia"/>
          <w:sz w:val="28"/>
          <w:szCs w:val="28"/>
          <w:rtl/>
        </w:rPr>
        <w:t>‌</w:t>
      </w:r>
      <w:r w:rsidRPr="00427B4B">
        <w:rPr>
          <w:rFonts w:cs="B Zar" w:hint="cs"/>
          <w:sz w:val="28"/>
          <w:szCs w:val="28"/>
          <w:rtl/>
        </w:rPr>
        <w:t>هاي لازم به‌منظور اعمال اختيارات پرسنلي تفويض شده به وزير كشور ب</w:t>
      </w:r>
      <w:r>
        <w:rPr>
          <w:rFonts w:cs="B Zar" w:hint="cs"/>
          <w:sz w:val="28"/>
          <w:szCs w:val="28"/>
          <w:rtl/>
        </w:rPr>
        <w:t>ه‌</w:t>
      </w:r>
      <w:r w:rsidRPr="00427B4B">
        <w:rPr>
          <w:rFonts w:cs="B Zar" w:hint="cs"/>
          <w:sz w:val="28"/>
          <w:szCs w:val="28"/>
          <w:rtl/>
        </w:rPr>
        <w:t>عنوان جانشين فرماندهي كل قوا ونيز اختيارات قانوني وزير كشور دراين زمينه درنيروي انتظامي.</w:t>
      </w:r>
    </w:p>
    <w:p w:rsidR="00D036AF" w:rsidRPr="00427B4B" w:rsidRDefault="00D036AF" w:rsidP="00D036AF">
      <w:pPr>
        <w:numPr>
          <w:ilvl w:val="0"/>
          <w:numId w:val="1"/>
        </w:numPr>
        <w:spacing w:after="0"/>
        <w:ind w:left="-69" w:right="142" w:hanging="252"/>
        <w:jc w:val="lowKashida"/>
        <w:rPr>
          <w:rFonts w:cs="B Zar"/>
          <w:sz w:val="28"/>
          <w:szCs w:val="28"/>
        </w:rPr>
      </w:pPr>
      <w:r w:rsidRPr="00427B4B">
        <w:rPr>
          <w:rFonts w:cs="B Zar" w:hint="cs"/>
          <w:sz w:val="28"/>
          <w:szCs w:val="28"/>
          <w:rtl/>
        </w:rPr>
        <w:t>بررسي واعلام نظر درخصوص انتصابات درمحل</w:t>
      </w:r>
      <w:r>
        <w:rPr>
          <w:rFonts w:cs="B Zar" w:hint="eastAsia"/>
          <w:sz w:val="28"/>
          <w:szCs w:val="28"/>
          <w:rtl/>
        </w:rPr>
        <w:t>‌</w:t>
      </w:r>
      <w:r w:rsidRPr="00427B4B">
        <w:rPr>
          <w:rFonts w:cs="B Zar" w:hint="cs"/>
          <w:sz w:val="28"/>
          <w:szCs w:val="28"/>
          <w:rtl/>
        </w:rPr>
        <w:t>هاي سرتيپي داخل وبه بالا وفرماندهي استان</w:t>
      </w:r>
      <w:r>
        <w:rPr>
          <w:rFonts w:cs="B Zar" w:hint="eastAsia"/>
          <w:sz w:val="28"/>
          <w:szCs w:val="28"/>
          <w:rtl/>
        </w:rPr>
        <w:t>‌</w:t>
      </w:r>
      <w:r w:rsidRPr="00427B4B">
        <w:rPr>
          <w:rFonts w:cs="B Zar" w:hint="cs"/>
          <w:sz w:val="28"/>
          <w:szCs w:val="28"/>
          <w:rtl/>
        </w:rPr>
        <w:t>ها وشهرستان</w:t>
      </w:r>
      <w:r>
        <w:rPr>
          <w:rFonts w:cs="B Zar" w:hint="eastAsia"/>
          <w:sz w:val="28"/>
          <w:szCs w:val="28"/>
          <w:rtl/>
        </w:rPr>
        <w:t>‌</w:t>
      </w:r>
      <w:r w:rsidRPr="00427B4B">
        <w:rPr>
          <w:rFonts w:cs="B Zar" w:hint="cs"/>
          <w:sz w:val="28"/>
          <w:szCs w:val="28"/>
          <w:rtl/>
        </w:rPr>
        <w:t>هاي ويژه، روساي ادارات و دفاتر مركزي  و فرماندهان و قرارگاه</w:t>
      </w:r>
      <w:r>
        <w:rPr>
          <w:rFonts w:cs="B Zar" w:hint="eastAsia"/>
          <w:sz w:val="28"/>
          <w:szCs w:val="28"/>
          <w:rtl/>
        </w:rPr>
        <w:t>‌</w:t>
      </w:r>
      <w:r w:rsidRPr="00427B4B">
        <w:rPr>
          <w:rFonts w:cs="B Zar" w:hint="cs"/>
          <w:sz w:val="28"/>
          <w:szCs w:val="28"/>
          <w:rtl/>
        </w:rPr>
        <w:t>ها، دانشكده‌ها، يگان</w:t>
      </w:r>
      <w:r>
        <w:rPr>
          <w:rFonts w:cs="B Zar" w:hint="eastAsia"/>
          <w:sz w:val="28"/>
          <w:szCs w:val="28"/>
          <w:rtl/>
        </w:rPr>
        <w:t>‌</w:t>
      </w:r>
      <w:r w:rsidRPr="00427B4B">
        <w:rPr>
          <w:rFonts w:cs="B Zar" w:hint="cs"/>
          <w:sz w:val="28"/>
          <w:szCs w:val="28"/>
          <w:rtl/>
        </w:rPr>
        <w:t>ها و واحدهاي مرزي نيروي انتظامي به وزير كشور.</w:t>
      </w:r>
    </w:p>
    <w:p w:rsidR="00D036AF" w:rsidRPr="00427B4B" w:rsidRDefault="00D036AF" w:rsidP="00D036AF">
      <w:pPr>
        <w:numPr>
          <w:ilvl w:val="0"/>
          <w:numId w:val="1"/>
        </w:numPr>
        <w:spacing w:after="0"/>
        <w:ind w:left="-69" w:right="142" w:hanging="394"/>
        <w:jc w:val="lowKashida"/>
        <w:rPr>
          <w:rFonts w:cs="B Zar"/>
          <w:sz w:val="28"/>
          <w:szCs w:val="28"/>
        </w:rPr>
      </w:pPr>
      <w:r w:rsidRPr="00427B4B">
        <w:rPr>
          <w:rFonts w:cs="B Zar" w:hint="cs"/>
          <w:sz w:val="28"/>
          <w:szCs w:val="28"/>
          <w:rtl/>
        </w:rPr>
        <w:t>انجام امورمحوله  به دبيرخانه شوراي امنيت كشور و‌همكاري لازم با دبيرخانه شوراي عالي امنيت ملي و دستگاه</w:t>
      </w:r>
      <w:r>
        <w:rPr>
          <w:rFonts w:cs="B Zar" w:hint="eastAsia"/>
          <w:sz w:val="28"/>
          <w:szCs w:val="28"/>
          <w:rtl/>
        </w:rPr>
        <w:t>‌</w:t>
      </w:r>
      <w:r w:rsidRPr="00427B4B">
        <w:rPr>
          <w:rFonts w:cs="B Zar" w:hint="cs"/>
          <w:sz w:val="28"/>
          <w:szCs w:val="28"/>
          <w:rtl/>
        </w:rPr>
        <w:t>هاي اطلاعاتي كشور.</w:t>
      </w:r>
    </w:p>
    <w:p w:rsidR="00D036AF" w:rsidRPr="00427B4B" w:rsidRDefault="00D036AF" w:rsidP="00D036AF">
      <w:pPr>
        <w:numPr>
          <w:ilvl w:val="0"/>
          <w:numId w:val="1"/>
        </w:numPr>
        <w:spacing w:after="0"/>
        <w:ind w:left="-69" w:right="142" w:hanging="394"/>
        <w:jc w:val="lowKashida"/>
        <w:rPr>
          <w:rFonts w:cs="B Zar"/>
          <w:sz w:val="28"/>
          <w:szCs w:val="28"/>
        </w:rPr>
      </w:pPr>
      <w:r w:rsidRPr="00427B4B">
        <w:rPr>
          <w:rFonts w:cs="B Zar" w:hint="cs"/>
          <w:sz w:val="28"/>
          <w:szCs w:val="28"/>
          <w:rtl/>
        </w:rPr>
        <w:t>انعكاس نظرات وزارت كشور به نمايندگي درشوراها،‌هيئت‌ها، مجامع وكميسيون</w:t>
      </w:r>
      <w:r>
        <w:rPr>
          <w:rFonts w:cs="B Zar" w:hint="eastAsia"/>
          <w:sz w:val="28"/>
          <w:szCs w:val="28"/>
          <w:rtl/>
        </w:rPr>
        <w:t>‌</w:t>
      </w:r>
      <w:r w:rsidRPr="00427B4B">
        <w:rPr>
          <w:rFonts w:cs="B Zar" w:hint="cs"/>
          <w:sz w:val="28"/>
          <w:szCs w:val="28"/>
          <w:rtl/>
        </w:rPr>
        <w:t>ها</w:t>
      </w:r>
      <w:r>
        <w:rPr>
          <w:rFonts w:cs="B Zar" w:hint="cs"/>
          <w:sz w:val="28"/>
          <w:szCs w:val="28"/>
          <w:rtl/>
        </w:rPr>
        <w:t>ی</w:t>
      </w:r>
      <w:r w:rsidRPr="00427B4B">
        <w:rPr>
          <w:rFonts w:cs="B Zar" w:hint="cs"/>
          <w:sz w:val="28"/>
          <w:szCs w:val="28"/>
          <w:rtl/>
        </w:rPr>
        <w:t>ي كه وظايف ويا دستوركار اجلاس آنها ب</w:t>
      </w:r>
      <w:r>
        <w:rPr>
          <w:rFonts w:cs="B Zar" w:hint="cs"/>
          <w:sz w:val="28"/>
          <w:szCs w:val="28"/>
          <w:rtl/>
        </w:rPr>
        <w:t>ه‌</w:t>
      </w:r>
      <w:r w:rsidRPr="00427B4B">
        <w:rPr>
          <w:rFonts w:cs="B Zar" w:hint="cs"/>
          <w:sz w:val="28"/>
          <w:szCs w:val="28"/>
          <w:rtl/>
        </w:rPr>
        <w:t>نحوي در ارتباط با  امور امنيتي و انتظامي اعم از سياستگزاري، برنامه ريزي وسازماندهي قرارداشته باشد.</w:t>
      </w:r>
    </w:p>
    <w:p w:rsidR="00D036AF" w:rsidRPr="00427B4B" w:rsidRDefault="00D036AF" w:rsidP="00D036AF">
      <w:pPr>
        <w:numPr>
          <w:ilvl w:val="0"/>
          <w:numId w:val="1"/>
        </w:numPr>
        <w:spacing w:after="0"/>
        <w:ind w:left="-69" w:right="142" w:hanging="394"/>
        <w:jc w:val="lowKashida"/>
        <w:rPr>
          <w:rFonts w:cs="B Zar"/>
          <w:sz w:val="28"/>
          <w:szCs w:val="28"/>
        </w:rPr>
      </w:pPr>
      <w:r w:rsidRPr="00427B4B">
        <w:rPr>
          <w:rFonts w:cs="B Zar" w:hint="cs"/>
          <w:sz w:val="28"/>
          <w:szCs w:val="28"/>
          <w:rtl/>
        </w:rPr>
        <w:t>فراهم</w:t>
      </w:r>
      <w:r>
        <w:rPr>
          <w:rFonts w:cs="B Zar" w:hint="eastAsia"/>
          <w:sz w:val="28"/>
          <w:szCs w:val="28"/>
          <w:rtl/>
        </w:rPr>
        <w:t>‌</w:t>
      </w:r>
      <w:r w:rsidRPr="00427B4B">
        <w:rPr>
          <w:rFonts w:cs="B Zar" w:hint="cs"/>
          <w:sz w:val="28"/>
          <w:szCs w:val="28"/>
          <w:rtl/>
        </w:rPr>
        <w:t>آوردن موجبات برنامه</w:t>
      </w:r>
      <w:r>
        <w:rPr>
          <w:rFonts w:cs="B Zar" w:hint="eastAsia"/>
          <w:sz w:val="28"/>
          <w:szCs w:val="28"/>
          <w:rtl/>
        </w:rPr>
        <w:t>‌</w:t>
      </w:r>
      <w:r w:rsidRPr="00427B4B">
        <w:rPr>
          <w:rFonts w:cs="B Zar" w:hint="cs"/>
          <w:sz w:val="28"/>
          <w:szCs w:val="28"/>
          <w:rtl/>
        </w:rPr>
        <w:t>اي نمودن فعاليت</w:t>
      </w:r>
      <w:r>
        <w:rPr>
          <w:rFonts w:cs="B Zar" w:hint="eastAsia"/>
          <w:sz w:val="28"/>
          <w:szCs w:val="28"/>
          <w:rtl/>
        </w:rPr>
        <w:t>‌</w:t>
      </w:r>
      <w:r w:rsidRPr="00427B4B">
        <w:rPr>
          <w:rFonts w:cs="B Zar" w:hint="cs"/>
          <w:sz w:val="28"/>
          <w:szCs w:val="28"/>
          <w:rtl/>
        </w:rPr>
        <w:t>ها وسياستگزاري درامر تنظيم بودجه و برقراري نظام مطلوب درامر سازماندهي و تشكيلات نيروي انتظامي و رده‌هاي تابعه درجهت تحقق اهداف و ماموريت</w:t>
      </w:r>
      <w:r>
        <w:rPr>
          <w:rFonts w:cs="B Zar" w:hint="eastAsia"/>
          <w:sz w:val="28"/>
          <w:szCs w:val="28"/>
          <w:rtl/>
        </w:rPr>
        <w:t>‌</w:t>
      </w:r>
      <w:r w:rsidRPr="00427B4B">
        <w:rPr>
          <w:rFonts w:cs="B Zar" w:hint="cs"/>
          <w:sz w:val="28"/>
          <w:szCs w:val="28"/>
          <w:rtl/>
        </w:rPr>
        <w:t>هاي وزارت كشور.</w:t>
      </w:r>
    </w:p>
    <w:p w:rsidR="00D036AF" w:rsidRPr="00427B4B" w:rsidRDefault="00D036AF" w:rsidP="00D036AF">
      <w:pPr>
        <w:numPr>
          <w:ilvl w:val="0"/>
          <w:numId w:val="1"/>
        </w:numPr>
        <w:spacing w:after="0"/>
        <w:ind w:left="-69" w:right="142" w:hanging="394"/>
        <w:jc w:val="lowKashida"/>
        <w:rPr>
          <w:rFonts w:cs="B Zar"/>
          <w:sz w:val="28"/>
          <w:szCs w:val="28"/>
        </w:rPr>
      </w:pPr>
      <w:r w:rsidRPr="00427B4B">
        <w:rPr>
          <w:rFonts w:cs="B Zar" w:hint="cs"/>
          <w:sz w:val="28"/>
          <w:szCs w:val="28"/>
          <w:rtl/>
        </w:rPr>
        <w:t>سياستگذاري درامورامنيت وعمران مرزها و بررسي كارشناسي طرح</w:t>
      </w:r>
      <w:r>
        <w:rPr>
          <w:rFonts w:cs="B Zar" w:hint="eastAsia"/>
          <w:sz w:val="28"/>
          <w:szCs w:val="28"/>
          <w:rtl/>
        </w:rPr>
        <w:t>‌</w:t>
      </w:r>
      <w:r w:rsidRPr="00427B4B">
        <w:rPr>
          <w:rFonts w:cs="B Zar" w:hint="cs"/>
          <w:sz w:val="28"/>
          <w:szCs w:val="28"/>
          <w:rtl/>
        </w:rPr>
        <w:t>هاي عمراني واصله از نيروي انتظامي ونظارت براجراي طرح</w:t>
      </w:r>
      <w:r>
        <w:rPr>
          <w:rFonts w:cs="B Zar" w:hint="eastAsia"/>
          <w:sz w:val="28"/>
          <w:szCs w:val="28"/>
          <w:rtl/>
        </w:rPr>
        <w:t>‌</w:t>
      </w:r>
      <w:r w:rsidRPr="00427B4B">
        <w:rPr>
          <w:rFonts w:cs="B Zar" w:hint="cs"/>
          <w:sz w:val="28"/>
          <w:szCs w:val="28"/>
          <w:rtl/>
        </w:rPr>
        <w:t>هاي مصوب.</w:t>
      </w:r>
    </w:p>
    <w:p w:rsidR="00D036AF" w:rsidRPr="00427B4B" w:rsidRDefault="00D036AF" w:rsidP="00D036AF">
      <w:pPr>
        <w:numPr>
          <w:ilvl w:val="0"/>
          <w:numId w:val="1"/>
        </w:numPr>
        <w:spacing w:after="0"/>
        <w:ind w:left="-69" w:right="142" w:hanging="394"/>
        <w:jc w:val="lowKashida"/>
        <w:rPr>
          <w:rFonts w:cs="B Zar"/>
          <w:sz w:val="28"/>
          <w:szCs w:val="28"/>
        </w:rPr>
      </w:pPr>
      <w:r w:rsidRPr="00427B4B">
        <w:rPr>
          <w:rFonts w:cs="B Zar" w:hint="cs"/>
          <w:sz w:val="28"/>
          <w:szCs w:val="28"/>
          <w:rtl/>
        </w:rPr>
        <w:lastRenderedPageBreak/>
        <w:t>انجام امورمربوط به ماموريت</w:t>
      </w:r>
      <w:r>
        <w:rPr>
          <w:rFonts w:cs="B Zar" w:hint="eastAsia"/>
          <w:sz w:val="28"/>
          <w:szCs w:val="28"/>
          <w:rtl/>
        </w:rPr>
        <w:t>‌</w:t>
      </w:r>
      <w:r w:rsidRPr="00427B4B">
        <w:rPr>
          <w:rFonts w:cs="B Zar" w:hint="cs"/>
          <w:sz w:val="28"/>
          <w:szCs w:val="28"/>
          <w:rtl/>
        </w:rPr>
        <w:t>هاي خارج كشور نيروي انتظامي وحوزه ماموريت (از قبيل اينترپول) وتحليل بررسي گزارش سفرها وانعكاس نتايج حاصله با‌هماهنگي واحدهاي ذي ربط.</w:t>
      </w:r>
    </w:p>
    <w:p w:rsidR="00D036AF" w:rsidRPr="00427B4B" w:rsidRDefault="00D036AF" w:rsidP="00D036AF">
      <w:pPr>
        <w:numPr>
          <w:ilvl w:val="0"/>
          <w:numId w:val="1"/>
        </w:numPr>
        <w:spacing w:after="0"/>
        <w:ind w:left="-69" w:right="142" w:hanging="394"/>
        <w:jc w:val="lowKashida"/>
        <w:rPr>
          <w:rFonts w:cs="B Zar"/>
          <w:sz w:val="28"/>
          <w:szCs w:val="28"/>
        </w:rPr>
      </w:pPr>
      <w:r w:rsidRPr="00427B4B">
        <w:rPr>
          <w:rFonts w:cs="B Zar" w:hint="cs"/>
          <w:sz w:val="28"/>
          <w:szCs w:val="28"/>
          <w:rtl/>
        </w:rPr>
        <w:t>همكاري وتبادل نظربا سازمانهاي عقيدتي،سياسي وحفاظت اطلاعات نيروي انتظامي وستاد فرماندهي كل قوا درامور مربوط به نيروي انتظامي وساير امورمحوله.</w:t>
      </w:r>
    </w:p>
    <w:p w:rsidR="00D036AF" w:rsidRPr="00427B4B" w:rsidRDefault="00D036AF" w:rsidP="00D036AF">
      <w:pPr>
        <w:numPr>
          <w:ilvl w:val="0"/>
          <w:numId w:val="1"/>
        </w:numPr>
        <w:spacing w:after="0"/>
        <w:ind w:left="-69" w:right="142" w:hanging="394"/>
        <w:jc w:val="lowKashida"/>
        <w:rPr>
          <w:rFonts w:cs="B Zar"/>
          <w:sz w:val="28"/>
          <w:szCs w:val="28"/>
        </w:rPr>
      </w:pPr>
      <w:r w:rsidRPr="00427B4B">
        <w:rPr>
          <w:rFonts w:cs="B Zar" w:hint="cs"/>
          <w:sz w:val="28"/>
          <w:szCs w:val="28"/>
          <w:rtl/>
        </w:rPr>
        <w:t>انجام امور دبيرخانه كميسيون ماده 105 قانون ناجا درمورد پرسنل نيروي انتظامي.</w:t>
      </w:r>
    </w:p>
    <w:p w:rsidR="00D036AF" w:rsidRPr="00427B4B" w:rsidRDefault="00D036AF" w:rsidP="00D036AF">
      <w:pPr>
        <w:numPr>
          <w:ilvl w:val="0"/>
          <w:numId w:val="1"/>
        </w:numPr>
        <w:spacing w:after="0"/>
        <w:ind w:left="-69" w:right="142" w:hanging="394"/>
        <w:jc w:val="lowKashida"/>
        <w:rPr>
          <w:rFonts w:cs="B Zar"/>
          <w:sz w:val="28"/>
          <w:szCs w:val="28"/>
        </w:rPr>
      </w:pPr>
      <w:r w:rsidRPr="00427B4B">
        <w:rPr>
          <w:rFonts w:cs="B Zar" w:hint="cs"/>
          <w:sz w:val="28"/>
          <w:szCs w:val="28"/>
          <w:rtl/>
        </w:rPr>
        <w:t>ايجاد‌هماهنگي بين فعاليت</w:t>
      </w:r>
      <w:r>
        <w:rPr>
          <w:rFonts w:cs="B Zar" w:hint="eastAsia"/>
          <w:sz w:val="28"/>
          <w:szCs w:val="28"/>
          <w:rtl/>
        </w:rPr>
        <w:t>‌</w:t>
      </w:r>
      <w:r w:rsidRPr="00427B4B">
        <w:rPr>
          <w:rFonts w:cs="B Zar" w:hint="cs"/>
          <w:sz w:val="28"/>
          <w:szCs w:val="28"/>
          <w:rtl/>
        </w:rPr>
        <w:t>هاي واحدهاي تابعه معاونت ونيز واحدهاي مذكور با نيروي انتظامي ونظارت بر حسن اجراي وظايف آنها وتعيين خط مشي وتصميم گيري درحدود وظايف.</w:t>
      </w:r>
    </w:p>
    <w:p w:rsidR="00D036AF" w:rsidRPr="00A409FF" w:rsidRDefault="00D036AF" w:rsidP="00D036AF">
      <w:pPr>
        <w:numPr>
          <w:ilvl w:val="0"/>
          <w:numId w:val="1"/>
        </w:numPr>
        <w:spacing w:after="0"/>
        <w:ind w:left="-69" w:right="142" w:hanging="394"/>
        <w:jc w:val="lowKashida"/>
        <w:rPr>
          <w:rFonts w:cs="Zar"/>
          <w:sz w:val="28"/>
          <w:szCs w:val="28"/>
        </w:rPr>
      </w:pPr>
      <w:r w:rsidRPr="00427B4B">
        <w:rPr>
          <w:rFonts w:cs="B Zar" w:hint="cs"/>
          <w:sz w:val="28"/>
          <w:szCs w:val="28"/>
          <w:rtl/>
        </w:rPr>
        <w:t>همكاري وهماهنگي با ساير معاونت</w:t>
      </w:r>
      <w:r>
        <w:rPr>
          <w:rFonts w:cs="B Zar" w:hint="eastAsia"/>
          <w:sz w:val="28"/>
          <w:szCs w:val="28"/>
          <w:rtl/>
        </w:rPr>
        <w:t>‌</w:t>
      </w:r>
      <w:r w:rsidRPr="00427B4B">
        <w:rPr>
          <w:rFonts w:cs="B Zar" w:hint="cs"/>
          <w:sz w:val="28"/>
          <w:szCs w:val="28"/>
          <w:rtl/>
        </w:rPr>
        <w:t>ها، مراكز وموسسات وابسته به وزارت كشور براي پيشبرد اهداف مشترك اعمال نظر درماموريت</w:t>
      </w:r>
      <w:r>
        <w:rPr>
          <w:rFonts w:cs="B Zar" w:hint="eastAsia"/>
          <w:sz w:val="28"/>
          <w:szCs w:val="28"/>
          <w:rtl/>
        </w:rPr>
        <w:t>‌</w:t>
      </w:r>
      <w:r w:rsidRPr="00427B4B">
        <w:rPr>
          <w:rFonts w:cs="B Zar" w:hint="cs"/>
          <w:sz w:val="28"/>
          <w:szCs w:val="28"/>
          <w:rtl/>
        </w:rPr>
        <w:t>هاي امنيتي</w:t>
      </w:r>
      <w:r>
        <w:rPr>
          <w:rFonts w:cs="B Zar" w:hint="cs"/>
          <w:sz w:val="28"/>
          <w:szCs w:val="28"/>
          <w:rtl/>
        </w:rPr>
        <w:t xml:space="preserve"> و</w:t>
      </w:r>
      <w:r w:rsidRPr="00427B4B">
        <w:rPr>
          <w:rFonts w:cs="B Zar" w:hint="cs"/>
          <w:sz w:val="28"/>
          <w:szCs w:val="28"/>
          <w:rtl/>
        </w:rPr>
        <w:t xml:space="preserve"> انتظامي.</w:t>
      </w:r>
    </w:p>
    <w:p w:rsidR="00D036AF" w:rsidRPr="00C51CCE" w:rsidRDefault="00D036AF" w:rsidP="00D036AF">
      <w:pPr>
        <w:ind w:left="-69" w:right="142" w:hanging="142"/>
        <w:jc w:val="lowKashida"/>
        <w:rPr>
          <w:rFonts w:cs="Zar"/>
          <w:sz w:val="28"/>
          <w:szCs w:val="28"/>
        </w:rPr>
      </w:pPr>
    </w:p>
    <w:p w:rsidR="00D036AF" w:rsidRPr="00C51CCE" w:rsidRDefault="00D036AF" w:rsidP="00D036AF">
      <w:pPr>
        <w:ind w:left="-69" w:right="142" w:hanging="142"/>
        <w:jc w:val="both"/>
        <w:rPr>
          <w:rFonts w:cs="Zar"/>
          <w:b/>
          <w:bCs/>
          <w:sz w:val="28"/>
          <w:szCs w:val="28"/>
        </w:rPr>
      </w:pPr>
    </w:p>
    <w:p w:rsidR="00D036AF" w:rsidRDefault="00D036AF" w:rsidP="00D036AF">
      <w:pPr>
        <w:ind w:left="-69" w:right="142" w:hanging="142"/>
        <w:jc w:val="lowKashida"/>
        <w:rPr>
          <w:rFonts w:cs="Zar"/>
        </w:rPr>
      </w:pPr>
    </w:p>
    <w:p w:rsidR="00D036AF" w:rsidRPr="009B1A54" w:rsidRDefault="00D036AF" w:rsidP="00D036AF">
      <w:pPr>
        <w:ind w:left="-69" w:right="142" w:hanging="142"/>
        <w:jc w:val="both"/>
        <w:rPr>
          <w:rFonts w:cs="Zar"/>
          <w:b/>
          <w:bCs/>
          <w:sz w:val="28"/>
          <w:szCs w:val="28"/>
        </w:rPr>
      </w:pPr>
    </w:p>
    <w:p w:rsidR="00D036AF" w:rsidRDefault="00D036AF" w:rsidP="00D036AF">
      <w:pPr>
        <w:bidi w:val="0"/>
        <w:ind w:left="-69" w:right="142" w:hanging="142"/>
        <w:rPr>
          <w:rFonts w:cs="B Zar"/>
          <w:sz w:val="28"/>
          <w:szCs w:val="28"/>
          <w:rtl/>
        </w:rPr>
      </w:pPr>
      <w:r>
        <w:rPr>
          <w:rFonts w:cs="B Zar"/>
          <w:sz w:val="28"/>
          <w:szCs w:val="28"/>
          <w:rtl/>
        </w:rPr>
        <w:br w:type="page"/>
      </w:r>
    </w:p>
    <w:p w:rsidR="00D036AF" w:rsidRPr="0045740B" w:rsidRDefault="00D036AF" w:rsidP="00D036AF">
      <w:pPr>
        <w:pStyle w:val="Heading1"/>
        <w:rPr>
          <w:rFonts w:cs="B Titr"/>
          <w:color w:val="auto"/>
          <w:u w:val="single"/>
          <w:rtl/>
        </w:rPr>
      </w:pPr>
      <w:bookmarkStart w:id="0" w:name="_Toc379287467"/>
      <w:r w:rsidRPr="0045740B">
        <w:rPr>
          <w:rFonts w:cs="B Titr" w:hint="cs"/>
          <w:color w:val="auto"/>
          <w:u w:val="single"/>
          <w:rtl/>
        </w:rPr>
        <w:lastRenderedPageBreak/>
        <w:t>1-2-دفتر امور امنيتي</w:t>
      </w:r>
      <w:bookmarkEnd w:id="0"/>
    </w:p>
    <w:p w:rsidR="00D036AF" w:rsidRPr="008778B2" w:rsidRDefault="00D036AF" w:rsidP="00D036AF">
      <w:pPr>
        <w:numPr>
          <w:ilvl w:val="0"/>
          <w:numId w:val="2"/>
        </w:numPr>
        <w:spacing w:after="0"/>
        <w:ind w:left="-69" w:right="142" w:hanging="142"/>
        <w:jc w:val="lowKashida"/>
        <w:rPr>
          <w:rFonts w:cs="B Zar"/>
          <w:sz w:val="28"/>
          <w:szCs w:val="28"/>
          <w:rtl/>
        </w:rPr>
      </w:pPr>
      <w:r w:rsidRPr="008778B2">
        <w:rPr>
          <w:rFonts w:cs="B Zar" w:hint="cs"/>
          <w:sz w:val="28"/>
          <w:szCs w:val="28"/>
          <w:rtl/>
        </w:rPr>
        <w:t>مطالعه وبررسي كارشناسي طرح</w:t>
      </w:r>
      <w:r>
        <w:rPr>
          <w:rFonts w:cs="B Zar" w:hint="eastAsia"/>
          <w:sz w:val="28"/>
          <w:szCs w:val="28"/>
          <w:rtl/>
        </w:rPr>
        <w:t>‌</w:t>
      </w:r>
      <w:r w:rsidRPr="008778B2">
        <w:rPr>
          <w:rFonts w:cs="B Zar" w:hint="cs"/>
          <w:sz w:val="28"/>
          <w:szCs w:val="28"/>
          <w:rtl/>
        </w:rPr>
        <w:t>هاي امنيتي وانتظامي مندرج دربرنامه ساليانه نيروي انتظامي وارائه نتايج حاصله به معاونت امنيتي وانتظامي ونظارت براجراي طرح</w:t>
      </w:r>
      <w:r>
        <w:rPr>
          <w:rFonts w:cs="B Zar" w:hint="eastAsia"/>
          <w:sz w:val="28"/>
          <w:szCs w:val="28"/>
          <w:rtl/>
        </w:rPr>
        <w:t>‌</w:t>
      </w:r>
      <w:r w:rsidRPr="008778B2">
        <w:rPr>
          <w:rFonts w:cs="B Zar" w:hint="cs"/>
          <w:sz w:val="28"/>
          <w:szCs w:val="28"/>
          <w:rtl/>
        </w:rPr>
        <w:t>ها.</w:t>
      </w:r>
    </w:p>
    <w:p w:rsidR="00D036AF" w:rsidRPr="008778B2" w:rsidRDefault="00D036AF" w:rsidP="00D036AF">
      <w:pPr>
        <w:numPr>
          <w:ilvl w:val="0"/>
          <w:numId w:val="2"/>
        </w:numPr>
        <w:spacing w:after="0"/>
        <w:ind w:left="-69" w:right="142" w:hanging="142"/>
        <w:jc w:val="lowKashida"/>
        <w:rPr>
          <w:rFonts w:cs="B Zar"/>
          <w:sz w:val="28"/>
          <w:szCs w:val="28"/>
        </w:rPr>
      </w:pPr>
      <w:r w:rsidRPr="008778B2">
        <w:rPr>
          <w:rFonts w:cs="B Zar" w:hint="cs"/>
          <w:sz w:val="28"/>
          <w:szCs w:val="28"/>
          <w:rtl/>
        </w:rPr>
        <w:t>بررسي وتهيه طرح درزمينه‌هاي امنيت داخلي و وضعيت‌هاي بحراني وهمچنين تهيه دستورالعمل‌هاي امنيتي</w:t>
      </w:r>
      <w:r>
        <w:rPr>
          <w:rFonts w:cs="B Zar" w:hint="cs"/>
          <w:sz w:val="28"/>
          <w:szCs w:val="28"/>
          <w:rtl/>
        </w:rPr>
        <w:t xml:space="preserve"> و</w:t>
      </w:r>
      <w:r w:rsidRPr="008778B2">
        <w:rPr>
          <w:rFonts w:cs="B Zar" w:hint="cs"/>
          <w:sz w:val="28"/>
          <w:szCs w:val="28"/>
          <w:rtl/>
        </w:rPr>
        <w:t xml:space="preserve"> انتظامي موردنياز درمقاطع و ايام خاص ونظارت براجراي آن.</w:t>
      </w:r>
    </w:p>
    <w:p w:rsidR="00D036AF" w:rsidRPr="008778B2" w:rsidRDefault="00D036AF" w:rsidP="00D036AF">
      <w:pPr>
        <w:numPr>
          <w:ilvl w:val="0"/>
          <w:numId w:val="2"/>
        </w:numPr>
        <w:spacing w:after="0"/>
        <w:ind w:left="-69" w:right="142" w:hanging="142"/>
        <w:jc w:val="lowKashida"/>
        <w:rPr>
          <w:rFonts w:cs="B Zar"/>
          <w:sz w:val="28"/>
          <w:szCs w:val="28"/>
        </w:rPr>
      </w:pPr>
      <w:r w:rsidRPr="008778B2">
        <w:rPr>
          <w:rFonts w:cs="B Zar" w:hint="cs"/>
          <w:sz w:val="28"/>
          <w:szCs w:val="28"/>
          <w:rtl/>
        </w:rPr>
        <w:t xml:space="preserve">نظارت براجراي ماموريت‌هاي نيروي انتظامي درخصوص مبارزه با منكرات مواد ناريه، استرداد مجرمين، پلاك محرمانه وراهنمائي ورانندگي. </w:t>
      </w:r>
    </w:p>
    <w:p w:rsidR="00D036AF" w:rsidRPr="008778B2" w:rsidRDefault="00D036AF" w:rsidP="00D036AF">
      <w:pPr>
        <w:numPr>
          <w:ilvl w:val="0"/>
          <w:numId w:val="2"/>
        </w:numPr>
        <w:spacing w:after="0"/>
        <w:ind w:left="-69" w:right="142" w:hanging="142"/>
        <w:jc w:val="lowKashida"/>
        <w:rPr>
          <w:rFonts w:cs="B Zar"/>
          <w:sz w:val="28"/>
          <w:szCs w:val="28"/>
        </w:rPr>
      </w:pPr>
      <w:r w:rsidRPr="008778B2">
        <w:rPr>
          <w:rFonts w:cs="B Zar" w:hint="cs"/>
          <w:sz w:val="28"/>
          <w:szCs w:val="28"/>
          <w:rtl/>
        </w:rPr>
        <w:t xml:space="preserve">مطالعه وتحقيق به منظور‌همكاري درتهيه وتنظيم استراتژي امنيت كشور درچها رچوب استراتژي امنيت ملي وارائه نتايج حاصله  به معاونت امنيتي </w:t>
      </w:r>
      <w:r>
        <w:rPr>
          <w:rFonts w:cs="B Zar" w:hint="cs"/>
          <w:sz w:val="28"/>
          <w:szCs w:val="28"/>
          <w:rtl/>
        </w:rPr>
        <w:t xml:space="preserve">و </w:t>
      </w:r>
      <w:r w:rsidRPr="008778B2">
        <w:rPr>
          <w:rFonts w:cs="B Zar" w:hint="cs"/>
          <w:sz w:val="28"/>
          <w:szCs w:val="28"/>
          <w:rtl/>
        </w:rPr>
        <w:t>انتظامي.</w:t>
      </w:r>
    </w:p>
    <w:p w:rsidR="00D036AF" w:rsidRPr="008778B2" w:rsidRDefault="00D036AF" w:rsidP="00D036AF">
      <w:pPr>
        <w:numPr>
          <w:ilvl w:val="0"/>
          <w:numId w:val="2"/>
        </w:numPr>
        <w:spacing w:after="0"/>
        <w:ind w:left="-69" w:right="142" w:hanging="142"/>
        <w:jc w:val="lowKashida"/>
        <w:rPr>
          <w:rFonts w:cs="B Zar"/>
          <w:sz w:val="28"/>
          <w:szCs w:val="28"/>
        </w:rPr>
      </w:pPr>
      <w:r w:rsidRPr="008778B2">
        <w:rPr>
          <w:rFonts w:cs="B Zar" w:hint="cs"/>
          <w:sz w:val="28"/>
          <w:szCs w:val="28"/>
          <w:rtl/>
        </w:rPr>
        <w:t>بررسي مسائل امنيتي وانتظامي استان</w:t>
      </w:r>
      <w:r>
        <w:rPr>
          <w:rFonts w:cs="B Zar" w:hint="eastAsia"/>
          <w:sz w:val="28"/>
          <w:szCs w:val="28"/>
          <w:rtl/>
        </w:rPr>
        <w:t>‌</w:t>
      </w:r>
      <w:r w:rsidRPr="008778B2">
        <w:rPr>
          <w:rFonts w:cs="B Zar" w:hint="cs"/>
          <w:sz w:val="28"/>
          <w:szCs w:val="28"/>
          <w:rtl/>
        </w:rPr>
        <w:t>ها وارتباط مستمر بااستانداري</w:t>
      </w:r>
      <w:r>
        <w:rPr>
          <w:rFonts w:cs="B Zar" w:hint="eastAsia"/>
          <w:sz w:val="28"/>
          <w:szCs w:val="28"/>
          <w:rtl/>
        </w:rPr>
        <w:t>‌</w:t>
      </w:r>
      <w:r w:rsidRPr="008778B2">
        <w:rPr>
          <w:rFonts w:cs="B Zar" w:hint="cs"/>
          <w:sz w:val="28"/>
          <w:szCs w:val="28"/>
          <w:rtl/>
        </w:rPr>
        <w:t>ها وشوراي تامين استان جهت كسب گزارشات نوبه اي وهدايت آنها درچهارچوب مصوبات شوراي امنيت كشور وسياست</w:t>
      </w:r>
      <w:r>
        <w:rPr>
          <w:rFonts w:cs="B Zar" w:hint="eastAsia"/>
          <w:sz w:val="28"/>
          <w:szCs w:val="28"/>
          <w:rtl/>
        </w:rPr>
        <w:t>‌</w:t>
      </w:r>
      <w:r w:rsidRPr="008778B2">
        <w:rPr>
          <w:rFonts w:cs="B Zar" w:hint="cs"/>
          <w:sz w:val="28"/>
          <w:szCs w:val="28"/>
          <w:rtl/>
        </w:rPr>
        <w:t>هاي عام امنيتي وپيگيري ابلاغ خط مشي‌ها ونظارت بر اجراي آن وارزيابي شيوة عملكرد ونتايج حاصله.</w:t>
      </w:r>
    </w:p>
    <w:p w:rsidR="00D036AF" w:rsidRPr="008778B2" w:rsidRDefault="00D036AF" w:rsidP="00D036AF">
      <w:pPr>
        <w:numPr>
          <w:ilvl w:val="0"/>
          <w:numId w:val="2"/>
        </w:numPr>
        <w:spacing w:after="0"/>
        <w:ind w:left="-69" w:right="142" w:hanging="142"/>
        <w:jc w:val="lowKashida"/>
        <w:rPr>
          <w:rFonts w:cs="B Zar"/>
          <w:sz w:val="28"/>
          <w:szCs w:val="28"/>
        </w:rPr>
      </w:pPr>
      <w:r w:rsidRPr="008778B2">
        <w:rPr>
          <w:rFonts w:cs="B Zar" w:hint="cs"/>
          <w:sz w:val="28"/>
          <w:szCs w:val="28"/>
          <w:rtl/>
        </w:rPr>
        <w:t>پيگيري واقدام لازم درموردنيازمندي</w:t>
      </w:r>
      <w:r>
        <w:rPr>
          <w:rFonts w:cs="B Zar" w:hint="eastAsia"/>
          <w:sz w:val="28"/>
          <w:szCs w:val="28"/>
          <w:rtl/>
        </w:rPr>
        <w:t>‌</w:t>
      </w:r>
      <w:r w:rsidRPr="008778B2">
        <w:rPr>
          <w:rFonts w:cs="B Zar" w:hint="cs"/>
          <w:sz w:val="28"/>
          <w:szCs w:val="28"/>
          <w:rtl/>
        </w:rPr>
        <w:t>هاي استانداري</w:t>
      </w:r>
      <w:r>
        <w:rPr>
          <w:rFonts w:cs="B Zar" w:hint="eastAsia"/>
          <w:sz w:val="28"/>
          <w:szCs w:val="28"/>
          <w:rtl/>
        </w:rPr>
        <w:t>‌</w:t>
      </w:r>
      <w:r w:rsidRPr="008778B2">
        <w:rPr>
          <w:rFonts w:cs="B Zar" w:hint="cs"/>
          <w:sz w:val="28"/>
          <w:szCs w:val="28"/>
          <w:rtl/>
        </w:rPr>
        <w:t>ها درارتباط با مسايل امنيتي وحفاظتي وهمچنين پشتيباني‌هوائي.</w:t>
      </w:r>
    </w:p>
    <w:p w:rsidR="00D036AF" w:rsidRPr="008778B2" w:rsidRDefault="00D036AF" w:rsidP="00D036AF">
      <w:pPr>
        <w:numPr>
          <w:ilvl w:val="0"/>
          <w:numId w:val="2"/>
        </w:numPr>
        <w:spacing w:after="0"/>
        <w:ind w:left="-69" w:right="142" w:hanging="142"/>
        <w:jc w:val="lowKashida"/>
        <w:rPr>
          <w:rFonts w:cs="B Zar"/>
          <w:sz w:val="28"/>
          <w:szCs w:val="28"/>
          <w:rtl/>
        </w:rPr>
      </w:pPr>
      <w:r w:rsidRPr="008778B2">
        <w:rPr>
          <w:rFonts w:cs="B Zar" w:hint="cs"/>
          <w:sz w:val="28"/>
          <w:szCs w:val="28"/>
          <w:rtl/>
        </w:rPr>
        <w:t>مطالعه وبررسي كارشناسي درامر تعيين رده امنيتي شخصيت</w:t>
      </w:r>
      <w:r>
        <w:rPr>
          <w:rFonts w:cs="B Zar" w:hint="eastAsia"/>
          <w:sz w:val="28"/>
          <w:szCs w:val="28"/>
          <w:rtl/>
        </w:rPr>
        <w:t>‌</w:t>
      </w:r>
      <w:r w:rsidRPr="008778B2">
        <w:rPr>
          <w:rFonts w:cs="B Zar" w:hint="cs"/>
          <w:sz w:val="28"/>
          <w:szCs w:val="28"/>
          <w:rtl/>
        </w:rPr>
        <w:t>ها، اماكن وتاسيسات كشور وارا</w:t>
      </w:r>
      <w:r>
        <w:rPr>
          <w:rFonts w:cs="B Zar" w:hint="cs"/>
          <w:sz w:val="28"/>
          <w:szCs w:val="28"/>
          <w:rtl/>
        </w:rPr>
        <w:t>ئه نتايج حاصله به معاونت امنيتي و</w:t>
      </w:r>
      <w:r w:rsidRPr="008778B2">
        <w:rPr>
          <w:rFonts w:cs="B Zar" w:hint="cs"/>
          <w:sz w:val="28"/>
          <w:szCs w:val="28"/>
          <w:rtl/>
        </w:rPr>
        <w:t xml:space="preserve"> انتظامي </w:t>
      </w:r>
      <w:r>
        <w:rPr>
          <w:rFonts w:cs="B Zar" w:hint="cs"/>
          <w:sz w:val="28"/>
          <w:szCs w:val="28"/>
          <w:rtl/>
        </w:rPr>
        <w:t xml:space="preserve"> برای </w:t>
      </w:r>
      <w:r w:rsidRPr="008778B2">
        <w:rPr>
          <w:rFonts w:cs="B Zar" w:hint="cs"/>
          <w:sz w:val="28"/>
          <w:szCs w:val="28"/>
          <w:rtl/>
        </w:rPr>
        <w:t>ارائه به شوراي امنيت كشور وپيگيري ونظارت براجراي آن.</w:t>
      </w:r>
    </w:p>
    <w:p w:rsidR="00D036AF" w:rsidRPr="008778B2" w:rsidRDefault="00D036AF" w:rsidP="00D036AF">
      <w:pPr>
        <w:numPr>
          <w:ilvl w:val="0"/>
          <w:numId w:val="2"/>
        </w:numPr>
        <w:spacing w:after="0"/>
        <w:ind w:left="-69" w:right="142" w:hanging="142"/>
        <w:jc w:val="lowKashida"/>
        <w:rPr>
          <w:rFonts w:cs="B Zar"/>
          <w:sz w:val="28"/>
          <w:szCs w:val="28"/>
        </w:rPr>
      </w:pPr>
      <w:r w:rsidRPr="008778B2">
        <w:rPr>
          <w:rFonts w:cs="B Zar" w:hint="cs"/>
          <w:sz w:val="28"/>
          <w:szCs w:val="28"/>
          <w:rtl/>
        </w:rPr>
        <w:t>فراهم آوردن موجبات تشكيل جلسات امنيت كشور وتنظيم ابلاغيه‌ها وپيگيري مصوبات وبايگاني مكاتبات آن شورا بارعايت اصول حفاظتي.</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t>بررسي ورسيدگي به گزارشات واصله در امور امنيتي ب</w:t>
      </w:r>
      <w:r>
        <w:rPr>
          <w:rFonts w:cs="B Zar" w:hint="cs"/>
          <w:sz w:val="28"/>
          <w:szCs w:val="28"/>
          <w:rtl/>
        </w:rPr>
        <w:t>ه‌</w:t>
      </w:r>
      <w:r w:rsidRPr="008778B2">
        <w:rPr>
          <w:rFonts w:cs="B Zar" w:hint="cs"/>
          <w:sz w:val="28"/>
          <w:szCs w:val="28"/>
          <w:rtl/>
        </w:rPr>
        <w:t>نحو مقتضي منجمله اعزام‌هيات</w:t>
      </w:r>
      <w:r>
        <w:rPr>
          <w:rFonts w:cs="B Zar" w:hint="eastAsia"/>
          <w:sz w:val="28"/>
          <w:szCs w:val="28"/>
          <w:rtl/>
        </w:rPr>
        <w:t>‌</w:t>
      </w:r>
      <w:r w:rsidRPr="008778B2">
        <w:rPr>
          <w:rFonts w:cs="B Zar" w:hint="cs"/>
          <w:sz w:val="28"/>
          <w:szCs w:val="28"/>
          <w:rtl/>
        </w:rPr>
        <w:t>هاي بازرسي وارائه نتايج وپيشنهادات به معاونت جهت اقدام لازم.</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t>جمع</w:t>
      </w:r>
      <w:r>
        <w:rPr>
          <w:rFonts w:cs="B Zar" w:hint="eastAsia"/>
          <w:sz w:val="28"/>
          <w:szCs w:val="28"/>
          <w:rtl/>
        </w:rPr>
        <w:t>‌</w:t>
      </w:r>
      <w:r w:rsidRPr="008778B2">
        <w:rPr>
          <w:rFonts w:cs="B Zar" w:hint="cs"/>
          <w:sz w:val="28"/>
          <w:szCs w:val="28"/>
          <w:rtl/>
        </w:rPr>
        <w:t>آوري، طبقه</w:t>
      </w:r>
      <w:r>
        <w:rPr>
          <w:rFonts w:cs="B Zar" w:hint="eastAsia"/>
          <w:sz w:val="28"/>
          <w:szCs w:val="28"/>
          <w:rtl/>
        </w:rPr>
        <w:t>‌</w:t>
      </w:r>
      <w:r w:rsidRPr="008778B2">
        <w:rPr>
          <w:rFonts w:cs="B Zar" w:hint="cs"/>
          <w:sz w:val="28"/>
          <w:szCs w:val="28"/>
          <w:rtl/>
        </w:rPr>
        <w:t xml:space="preserve">بندي، تجزيه وتحليل اخبار وگزارشات واصله وتنظيم آرشيو </w:t>
      </w:r>
      <w:r>
        <w:rPr>
          <w:rFonts w:cs="B Zar" w:hint="cs"/>
          <w:sz w:val="28"/>
          <w:szCs w:val="28"/>
          <w:rtl/>
        </w:rPr>
        <w:t xml:space="preserve">برای </w:t>
      </w:r>
      <w:r w:rsidRPr="008778B2">
        <w:rPr>
          <w:rFonts w:cs="B Zar" w:hint="cs"/>
          <w:sz w:val="28"/>
          <w:szCs w:val="28"/>
          <w:rtl/>
        </w:rPr>
        <w:t>بهره</w:t>
      </w:r>
      <w:r>
        <w:rPr>
          <w:rFonts w:cs="B Zar" w:hint="eastAsia"/>
          <w:sz w:val="28"/>
          <w:szCs w:val="28"/>
          <w:rtl/>
        </w:rPr>
        <w:t>‌</w:t>
      </w:r>
      <w:r w:rsidRPr="008778B2">
        <w:rPr>
          <w:rFonts w:cs="B Zar" w:hint="cs"/>
          <w:sz w:val="28"/>
          <w:szCs w:val="28"/>
          <w:rtl/>
        </w:rPr>
        <w:t>مندي،بازيابي وتغذيه اطلاعاتي مسئولين كشور(مركز واستانها)</w:t>
      </w:r>
      <w:r>
        <w:rPr>
          <w:rFonts w:cs="B Zar" w:hint="cs"/>
          <w:sz w:val="28"/>
          <w:szCs w:val="28"/>
          <w:rtl/>
        </w:rPr>
        <w:t>.</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t>جمع</w:t>
      </w:r>
      <w:r>
        <w:rPr>
          <w:rFonts w:cs="B Zar" w:hint="eastAsia"/>
          <w:sz w:val="28"/>
          <w:szCs w:val="28"/>
          <w:rtl/>
        </w:rPr>
        <w:t>‌</w:t>
      </w:r>
      <w:r w:rsidRPr="008778B2">
        <w:rPr>
          <w:rFonts w:cs="B Zar" w:hint="cs"/>
          <w:sz w:val="28"/>
          <w:szCs w:val="28"/>
          <w:rtl/>
        </w:rPr>
        <w:t>آوري آمار جرائم ومعضلات سياسي وامنيتي كشور از مبادي ذيربط به‌منظور ترسيم وضعيت موجود وپيش بيني تحولات آتي وبرنامه ريزي درجهت پيشگيري ومقابله.</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t>انعكاس سريع گزارشات واصله ازاستانداريها وساير مراجع ذيربط درهنگام وقوع حوادث ناگهاني به معاونت وانجام پيگيري</w:t>
      </w:r>
      <w:r>
        <w:rPr>
          <w:rFonts w:cs="B Zar" w:hint="eastAsia"/>
          <w:sz w:val="28"/>
          <w:szCs w:val="28"/>
          <w:rtl/>
        </w:rPr>
        <w:t>‌</w:t>
      </w:r>
      <w:r w:rsidRPr="008778B2">
        <w:rPr>
          <w:rFonts w:cs="B Zar" w:hint="cs"/>
          <w:sz w:val="28"/>
          <w:szCs w:val="28"/>
          <w:rtl/>
        </w:rPr>
        <w:t>هاي لازم.</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lastRenderedPageBreak/>
        <w:t>بررسي واعلام نظر درخصوص اعتبار رديف‌هاي بودجه اي مربوط به طرح</w:t>
      </w:r>
      <w:r>
        <w:rPr>
          <w:rFonts w:cs="B Zar" w:hint="eastAsia"/>
          <w:sz w:val="28"/>
          <w:szCs w:val="28"/>
          <w:rtl/>
        </w:rPr>
        <w:t>‌</w:t>
      </w:r>
      <w:r w:rsidRPr="008778B2">
        <w:rPr>
          <w:rFonts w:cs="B Zar" w:hint="cs"/>
          <w:sz w:val="28"/>
          <w:szCs w:val="28"/>
          <w:rtl/>
        </w:rPr>
        <w:t>هاي امنيتي وارائه نتايج حاصله به معاونت امنيتي</w:t>
      </w:r>
      <w:r>
        <w:rPr>
          <w:rFonts w:cs="B Zar" w:hint="cs"/>
          <w:sz w:val="28"/>
          <w:szCs w:val="28"/>
          <w:rtl/>
        </w:rPr>
        <w:t xml:space="preserve"> و</w:t>
      </w:r>
      <w:r w:rsidRPr="008778B2">
        <w:rPr>
          <w:rFonts w:cs="B Zar" w:hint="cs"/>
          <w:sz w:val="28"/>
          <w:szCs w:val="28"/>
          <w:rtl/>
        </w:rPr>
        <w:t xml:space="preserve"> انتظامي.</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t>پيگيري وانجام اقدامات لازم درخصوص برقراري وحفظ امنيت دراجراي انتخابات سراسري.</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t>ارائه نظريه تخصصي به معاونت درخصوص انتصاب مسئولين امنيتي.</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t>مديريت امور مربوط به تهيه، توليد، جمع</w:t>
      </w:r>
      <w:r>
        <w:rPr>
          <w:rFonts w:cs="B Zar" w:hint="eastAsia"/>
          <w:sz w:val="28"/>
          <w:szCs w:val="28"/>
          <w:rtl/>
        </w:rPr>
        <w:t>‌</w:t>
      </w:r>
      <w:r w:rsidRPr="008778B2">
        <w:rPr>
          <w:rFonts w:cs="B Zar" w:hint="cs"/>
          <w:sz w:val="28"/>
          <w:szCs w:val="28"/>
          <w:rtl/>
        </w:rPr>
        <w:t>آوري، طبقه بندي، برنامه</w:t>
      </w:r>
      <w:r>
        <w:rPr>
          <w:rFonts w:cs="B Zar" w:hint="eastAsia"/>
          <w:sz w:val="28"/>
          <w:szCs w:val="28"/>
          <w:rtl/>
        </w:rPr>
        <w:t>‌</w:t>
      </w:r>
      <w:r w:rsidRPr="008778B2">
        <w:rPr>
          <w:rFonts w:cs="B Zar" w:hint="cs"/>
          <w:sz w:val="28"/>
          <w:szCs w:val="28"/>
          <w:rtl/>
        </w:rPr>
        <w:t>ريزي</w:t>
      </w:r>
      <w:r>
        <w:rPr>
          <w:rFonts w:cs="B Zar" w:hint="cs"/>
          <w:sz w:val="28"/>
          <w:szCs w:val="28"/>
          <w:rtl/>
        </w:rPr>
        <w:t>،</w:t>
      </w:r>
      <w:r w:rsidRPr="008778B2">
        <w:rPr>
          <w:rFonts w:cs="B Zar" w:hint="cs"/>
          <w:sz w:val="28"/>
          <w:szCs w:val="28"/>
          <w:rtl/>
        </w:rPr>
        <w:t xml:space="preserve"> سازماندهي،‌هماهنگي، پردازش اطلاعات مرتبط با وظايف، بصورت مستمر درسطوح مختلف به‌منظور ايجاد امكان اتخاذ تصميم‌هاي مناسب درسطوح مختلف مديريت وتامين اطلاعات موردنياز مقامات مسئول از اوضاع داخلي كشور.</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t>هماهنگي واقدام لازم جهت تامين وارائه خدمات اطلاعات مديريت به مقامات ومديران حوزه ستاد مركزي واستانداري</w:t>
      </w:r>
      <w:r>
        <w:rPr>
          <w:rFonts w:cs="B Zar" w:hint="eastAsia"/>
          <w:sz w:val="28"/>
          <w:szCs w:val="28"/>
          <w:rtl/>
        </w:rPr>
        <w:t>‌</w:t>
      </w:r>
      <w:r w:rsidRPr="008778B2">
        <w:rPr>
          <w:rFonts w:cs="B Zar" w:hint="cs"/>
          <w:sz w:val="28"/>
          <w:szCs w:val="28"/>
          <w:rtl/>
        </w:rPr>
        <w:t>ها كه كد دريافت اطلاعات را دارا مي باشند.</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t>ايجاد‌هماهنگي،يكپارچگي وهمزمان سازي عمليات سيستم اطلاع رساني چند سطحي مبتني بر نيازهاي روز وزارت كشور.</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t>انتشار خبرنامه‌هاي نوبه</w:t>
      </w:r>
      <w:r>
        <w:rPr>
          <w:rFonts w:cs="B Zar" w:hint="eastAsia"/>
          <w:sz w:val="28"/>
          <w:szCs w:val="28"/>
          <w:rtl/>
        </w:rPr>
        <w:t>‌</w:t>
      </w:r>
      <w:r w:rsidRPr="008778B2">
        <w:rPr>
          <w:rFonts w:cs="B Zar" w:hint="cs"/>
          <w:sz w:val="28"/>
          <w:szCs w:val="28"/>
          <w:rtl/>
        </w:rPr>
        <w:t>اي حاوي روند شكل</w:t>
      </w:r>
      <w:r>
        <w:rPr>
          <w:rFonts w:cs="B Zar" w:hint="eastAsia"/>
          <w:sz w:val="28"/>
          <w:szCs w:val="28"/>
          <w:rtl/>
        </w:rPr>
        <w:t>‌</w:t>
      </w:r>
      <w:r w:rsidRPr="008778B2">
        <w:rPr>
          <w:rFonts w:cs="B Zar" w:hint="cs"/>
          <w:sz w:val="28"/>
          <w:szCs w:val="28"/>
          <w:rtl/>
        </w:rPr>
        <w:t>گيري وقايع و رويدادها، تحليل‌ها ونقطه نظرات رسمي وزارت كشور وارسال آنها براي مقامات مسئول.</w:t>
      </w:r>
    </w:p>
    <w:p w:rsidR="00D036AF" w:rsidRPr="008778B2" w:rsidRDefault="00D036AF" w:rsidP="00D036AF">
      <w:pPr>
        <w:numPr>
          <w:ilvl w:val="0"/>
          <w:numId w:val="2"/>
        </w:numPr>
        <w:spacing w:after="0"/>
        <w:ind w:left="-69" w:right="142" w:hanging="394"/>
        <w:jc w:val="lowKashida"/>
        <w:rPr>
          <w:rFonts w:cs="B Zar"/>
          <w:sz w:val="28"/>
          <w:szCs w:val="28"/>
        </w:rPr>
      </w:pPr>
      <w:r w:rsidRPr="008778B2">
        <w:rPr>
          <w:rFonts w:cs="B Zar" w:hint="cs"/>
          <w:sz w:val="28"/>
          <w:szCs w:val="28"/>
          <w:rtl/>
        </w:rPr>
        <w:t>فراهم</w:t>
      </w:r>
      <w:r>
        <w:rPr>
          <w:rFonts w:cs="B Zar" w:hint="eastAsia"/>
          <w:sz w:val="28"/>
          <w:szCs w:val="28"/>
          <w:rtl/>
        </w:rPr>
        <w:t>‌</w:t>
      </w:r>
      <w:r w:rsidRPr="008778B2">
        <w:rPr>
          <w:rFonts w:cs="B Zar" w:hint="cs"/>
          <w:sz w:val="28"/>
          <w:szCs w:val="28"/>
          <w:rtl/>
        </w:rPr>
        <w:t>آوردن شرايط وامكانات لازم به‌منظور تبيين مواضع وديدگاه</w:t>
      </w:r>
      <w:r>
        <w:rPr>
          <w:rFonts w:cs="B Zar" w:hint="eastAsia"/>
          <w:sz w:val="28"/>
          <w:szCs w:val="28"/>
          <w:rtl/>
        </w:rPr>
        <w:t>‌</w:t>
      </w:r>
      <w:r w:rsidRPr="008778B2">
        <w:rPr>
          <w:rFonts w:cs="B Zar" w:hint="cs"/>
          <w:sz w:val="28"/>
          <w:szCs w:val="28"/>
          <w:rtl/>
        </w:rPr>
        <w:t>هاي رسمي وزارت كشور دربارة مسائل وموضوعات امنيت داخلي از طريق سخنگوي وزارت متبوع.</w:t>
      </w:r>
    </w:p>
    <w:p w:rsidR="00D036AF" w:rsidRPr="00882E49" w:rsidRDefault="00D036AF" w:rsidP="00D036AF">
      <w:pPr>
        <w:ind w:left="-69" w:right="142" w:hanging="394"/>
        <w:jc w:val="lowKashida"/>
        <w:rPr>
          <w:rFonts w:cs="Zar"/>
          <w:sz w:val="28"/>
          <w:szCs w:val="28"/>
        </w:rPr>
      </w:pPr>
    </w:p>
    <w:p w:rsidR="00D036AF" w:rsidRDefault="00D036AF" w:rsidP="00D036AF">
      <w:pPr>
        <w:ind w:left="-69" w:right="142" w:hanging="142"/>
        <w:jc w:val="center"/>
        <w:rPr>
          <w:rFonts w:cs="Zar"/>
          <w:b/>
          <w:bCs/>
          <w:sz w:val="28"/>
          <w:szCs w:val="28"/>
        </w:rPr>
      </w:pPr>
    </w:p>
    <w:p w:rsidR="00D036AF" w:rsidRPr="004A7D51" w:rsidRDefault="00D036AF" w:rsidP="00D036AF">
      <w:pPr>
        <w:ind w:left="-69" w:right="142" w:hanging="142"/>
        <w:jc w:val="center"/>
        <w:rPr>
          <w:rFonts w:cs="Zar"/>
          <w:b/>
          <w:bCs/>
          <w:sz w:val="28"/>
          <w:szCs w:val="28"/>
          <w:rtl/>
        </w:rPr>
      </w:pPr>
    </w:p>
    <w:p w:rsidR="00D036AF" w:rsidRPr="0045740B" w:rsidRDefault="00D036AF" w:rsidP="00D036AF">
      <w:pPr>
        <w:pStyle w:val="Heading1"/>
        <w:rPr>
          <w:rFonts w:cs="B Titr"/>
          <w:color w:val="auto"/>
          <w:u w:val="single"/>
          <w:rtl/>
        </w:rPr>
      </w:pPr>
      <w:bookmarkStart w:id="1" w:name="_Toc379287468"/>
      <w:r w:rsidRPr="0045740B">
        <w:rPr>
          <w:rFonts w:cs="B Titr" w:hint="cs"/>
          <w:color w:val="auto"/>
          <w:u w:val="single"/>
          <w:rtl/>
        </w:rPr>
        <w:t>2-2-دفتر امور انتظامي</w:t>
      </w:r>
      <w:bookmarkEnd w:id="1"/>
    </w:p>
    <w:p w:rsidR="00D036AF" w:rsidRPr="00A31C7A" w:rsidRDefault="00D036AF" w:rsidP="00D036AF">
      <w:pPr>
        <w:numPr>
          <w:ilvl w:val="0"/>
          <w:numId w:val="3"/>
        </w:numPr>
        <w:spacing w:after="100" w:afterAutospacing="1"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بررسي وارائه راهكار</w:t>
      </w:r>
      <w:r>
        <w:rPr>
          <w:rFonts w:ascii="110_Besmellah" w:hAnsi="110_Besmellah" w:cs="B Zar" w:hint="cs"/>
          <w:sz w:val="28"/>
          <w:szCs w:val="28"/>
          <w:rtl/>
        </w:rPr>
        <w:t xml:space="preserve"> به‌منظور</w:t>
      </w:r>
      <w:r w:rsidRPr="00A31C7A">
        <w:rPr>
          <w:rFonts w:ascii="110_Besmellah" w:hAnsi="110_Besmellah" w:cs="B Zar" w:hint="cs"/>
          <w:sz w:val="28"/>
          <w:szCs w:val="28"/>
          <w:rtl/>
        </w:rPr>
        <w:t xml:space="preserve"> نحوة سياستگذاري،ايجاد خط مشي،نحوة تصميم سازي و مكانيزم</w:t>
      </w:r>
      <w:r>
        <w:rPr>
          <w:rFonts w:ascii="110_Besmellah" w:hAnsi="110_Besmellah" w:cs="B Zar" w:hint="eastAsia"/>
          <w:sz w:val="28"/>
          <w:szCs w:val="28"/>
          <w:rtl/>
        </w:rPr>
        <w:t>‌</w:t>
      </w:r>
      <w:r w:rsidRPr="00A31C7A">
        <w:rPr>
          <w:rFonts w:ascii="110_Besmellah" w:hAnsi="110_Besmellah" w:cs="B Zar" w:hint="cs"/>
          <w:sz w:val="28"/>
          <w:szCs w:val="28"/>
          <w:rtl/>
        </w:rPr>
        <w:t>هاي تصميم</w:t>
      </w:r>
      <w:r>
        <w:rPr>
          <w:rFonts w:ascii="110_Besmellah" w:hAnsi="110_Besmellah" w:cs="B Zar" w:hint="eastAsia"/>
          <w:sz w:val="28"/>
          <w:szCs w:val="28"/>
          <w:rtl/>
        </w:rPr>
        <w:t>‌</w:t>
      </w:r>
      <w:r w:rsidRPr="00A31C7A">
        <w:rPr>
          <w:rFonts w:ascii="110_Besmellah" w:hAnsi="110_Besmellah" w:cs="B Zar" w:hint="cs"/>
          <w:sz w:val="28"/>
          <w:szCs w:val="28"/>
          <w:rtl/>
        </w:rPr>
        <w:t>گيري در حوزه نظم عمومي</w:t>
      </w:r>
      <w:r>
        <w:rPr>
          <w:rFonts w:ascii="110_Besmellah" w:hAnsi="110_Besmellah" w:cs="B Zar" w:hint="cs"/>
          <w:sz w:val="28"/>
          <w:szCs w:val="28"/>
          <w:rtl/>
        </w:rPr>
        <w:t xml:space="preserve"> متناسب با شرایط و موقعیت کشور</w:t>
      </w:r>
      <w:r w:rsidRPr="00A31C7A">
        <w:rPr>
          <w:rFonts w:ascii="110_Besmellah" w:hAnsi="110_Besmellah" w:cs="B Zar" w:hint="cs"/>
          <w:sz w:val="28"/>
          <w:szCs w:val="28"/>
          <w:rtl/>
        </w:rPr>
        <w:t>.</w:t>
      </w:r>
    </w:p>
    <w:p w:rsidR="00D036AF" w:rsidRPr="00A31C7A" w:rsidRDefault="00D036AF" w:rsidP="00D036AF">
      <w:pPr>
        <w:numPr>
          <w:ilvl w:val="0"/>
          <w:numId w:val="3"/>
        </w:numPr>
        <w:spacing w:after="100" w:afterAutospacing="1"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 xml:space="preserve">بررسي </w:t>
      </w:r>
      <w:r>
        <w:rPr>
          <w:rFonts w:ascii="110_Besmellah" w:hAnsi="110_Besmellah" w:cs="B Zar" w:hint="cs"/>
          <w:sz w:val="28"/>
          <w:szCs w:val="28"/>
          <w:rtl/>
        </w:rPr>
        <w:t xml:space="preserve">های لازم به منظور </w:t>
      </w:r>
      <w:r w:rsidRPr="00A31C7A">
        <w:rPr>
          <w:rFonts w:ascii="110_Besmellah" w:hAnsi="110_Besmellah" w:cs="B Zar" w:hint="cs"/>
          <w:sz w:val="28"/>
          <w:szCs w:val="28"/>
          <w:rtl/>
        </w:rPr>
        <w:t>تهيه شاخص</w:t>
      </w:r>
      <w:r>
        <w:rPr>
          <w:rFonts w:ascii="110_Besmellah" w:hAnsi="110_Besmellah" w:cs="B Zar" w:hint="eastAsia"/>
          <w:sz w:val="28"/>
          <w:szCs w:val="28"/>
          <w:rtl/>
        </w:rPr>
        <w:t>‌</w:t>
      </w:r>
      <w:r w:rsidRPr="00A31C7A">
        <w:rPr>
          <w:rFonts w:ascii="110_Besmellah" w:hAnsi="110_Besmellah" w:cs="B Zar" w:hint="cs"/>
          <w:sz w:val="28"/>
          <w:szCs w:val="28"/>
          <w:rtl/>
        </w:rPr>
        <w:t xml:space="preserve">هاي </w:t>
      </w:r>
      <w:r>
        <w:rPr>
          <w:rFonts w:ascii="110_Besmellah" w:hAnsi="110_Besmellah" w:cs="B Zar" w:hint="cs"/>
          <w:sz w:val="28"/>
          <w:szCs w:val="28"/>
          <w:rtl/>
        </w:rPr>
        <w:t xml:space="preserve">تخصصی </w:t>
      </w:r>
      <w:r w:rsidRPr="00A31C7A">
        <w:rPr>
          <w:rFonts w:ascii="110_Besmellah" w:hAnsi="110_Besmellah" w:cs="B Zar" w:hint="cs"/>
          <w:sz w:val="28"/>
          <w:szCs w:val="28"/>
          <w:rtl/>
        </w:rPr>
        <w:t>اندازه</w:t>
      </w:r>
      <w:r>
        <w:rPr>
          <w:rFonts w:ascii="110_Besmellah" w:hAnsi="110_Besmellah" w:cs="B Zar" w:hint="eastAsia"/>
          <w:sz w:val="28"/>
          <w:szCs w:val="28"/>
          <w:rtl/>
        </w:rPr>
        <w:t>‌</w:t>
      </w:r>
      <w:r w:rsidRPr="00A31C7A">
        <w:rPr>
          <w:rFonts w:ascii="110_Besmellah" w:hAnsi="110_Besmellah" w:cs="B Zar" w:hint="cs"/>
          <w:sz w:val="28"/>
          <w:szCs w:val="28"/>
          <w:rtl/>
        </w:rPr>
        <w:t>گيري نظم به تفكيك مناطق و در دوره‌هاي زماني معين به منظور تصويب مراجع ذي صلاح.</w:t>
      </w:r>
    </w:p>
    <w:p w:rsidR="00D036AF" w:rsidRPr="00A31C7A" w:rsidRDefault="00D036AF" w:rsidP="00D036AF">
      <w:pPr>
        <w:numPr>
          <w:ilvl w:val="0"/>
          <w:numId w:val="3"/>
        </w:numPr>
        <w:spacing w:after="100" w:afterAutospacing="1"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بررسي وآسيب شناسي</w:t>
      </w:r>
      <w:r>
        <w:rPr>
          <w:rFonts w:ascii="110_Besmellah" w:hAnsi="110_Besmellah" w:cs="B Zar" w:hint="cs"/>
          <w:sz w:val="28"/>
          <w:szCs w:val="28"/>
          <w:rtl/>
        </w:rPr>
        <w:t xml:space="preserve"> و شناسایی حوزه‌های نظم عمومی در خصوص</w:t>
      </w:r>
      <w:r w:rsidRPr="00A31C7A">
        <w:rPr>
          <w:rFonts w:ascii="110_Besmellah" w:hAnsi="110_Besmellah" w:cs="B Zar" w:hint="cs"/>
          <w:sz w:val="28"/>
          <w:szCs w:val="28"/>
          <w:rtl/>
        </w:rPr>
        <w:t xml:space="preserve"> مسائل انتظامي و تهيه نمودار نظم عمومي دركشور</w:t>
      </w:r>
      <w:r>
        <w:rPr>
          <w:rFonts w:ascii="110_Besmellah" w:hAnsi="110_Besmellah" w:cs="B Zar" w:hint="cs"/>
          <w:sz w:val="28"/>
          <w:szCs w:val="28"/>
          <w:rtl/>
        </w:rPr>
        <w:t>و بهره‌مندی از نظرات خبرگان برای ساماندهی نظم.</w:t>
      </w:r>
    </w:p>
    <w:p w:rsidR="00D036AF" w:rsidRPr="00A31C7A" w:rsidRDefault="00D036AF" w:rsidP="00D036AF">
      <w:pPr>
        <w:numPr>
          <w:ilvl w:val="0"/>
          <w:numId w:val="3"/>
        </w:numPr>
        <w:spacing w:after="100" w:afterAutospacing="1" w:line="500" w:lineRule="exact"/>
        <w:ind w:left="-68" w:right="142" w:hanging="533"/>
        <w:jc w:val="lowKashida"/>
        <w:rPr>
          <w:rFonts w:ascii="110_Besmellah" w:hAnsi="110_Besmellah" w:cs="B Zar"/>
          <w:sz w:val="28"/>
          <w:szCs w:val="28"/>
        </w:rPr>
      </w:pPr>
      <w:r>
        <w:rPr>
          <w:rFonts w:ascii="110_Besmellah" w:hAnsi="110_Besmellah" w:cs="B Zar" w:hint="cs"/>
          <w:sz w:val="28"/>
          <w:szCs w:val="28"/>
          <w:rtl/>
        </w:rPr>
        <w:lastRenderedPageBreak/>
        <w:t>تجزیه و تحلیل و بررسی و مطالعه درخصوص</w:t>
      </w:r>
      <w:r w:rsidRPr="00A31C7A">
        <w:rPr>
          <w:rFonts w:ascii="110_Besmellah" w:hAnsi="110_Besmellah" w:cs="B Zar" w:hint="cs"/>
          <w:sz w:val="28"/>
          <w:szCs w:val="28"/>
          <w:rtl/>
        </w:rPr>
        <w:t xml:space="preserve"> راه</w:t>
      </w:r>
      <w:r>
        <w:rPr>
          <w:rFonts w:ascii="110_Besmellah" w:hAnsi="110_Besmellah" w:cs="B Zar" w:hint="eastAsia"/>
          <w:sz w:val="28"/>
          <w:szCs w:val="28"/>
          <w:rtl/>
        </w:rPr>
        <w:t>‌</w:t>
      </w:r>
      <w:r w:rsidRPr="00A31C7A">
        <w:rPr>
          <w:rFonts w:ascii="110_Besmellah" w:hAnsi="110_Besmellah" w:cs="B Zar" w:hint="cs"/>
          <w:sz w:val="28"/>
          <w:szCs w:val="28"/>
          <w:rtl/>
        </w:rPr>
        <w:t>هاي توسعه آموزش نظم درسطح كشور.</w:t>
      </w:r>
    </w:p>
    <w:p w:rsidR="00D036AF" w:rsidRPr="00A31C7A" w:rsidRDefault="00D036AF" w:rsidP="00D036AF">
      <w:pPr>
        <w:numPr>
          <w:ilvl w:val="0"/>
          <w:numId w:val="3"/>
        </w:numPr>
        <w:spacing w:after="100" w:afterAutospacing="1" w:line="500" w:lineRule="exact"/>
        <w:ind w:left="-68" w:right="142" w:hanging="533"/>
        <w:jc w:val="lowKashida"/>
        <w:rPr>
          <w:rFonts w:ascii="110_Besmellah" w:hAnsi="110_Besmellah" w:cs="B Zar"/>
          <w:sz w:val="28"/>
          <w:szCs w:val="28"/>
          <w:rtl/>
        </w:rPr>
      </w:pPr>
      <w:r w:rsidRPr="00A31C7A">
        <w:rPr>
          <w:rFonts w:ascii="110_Besmellah" w:hAnsi="110_Besmellah" w:cs="B Zar" w:hint="cs"/>
          <w:sz w:val="28"/>
          <w:szCs w:val="28"/>
          <w:rtl/>
        </w:rPr>
        <w:t>بررسي</w:t>
      </w:r>
      <w:r>
        <w:rPr>
          <w:rFonts w:ascii="110_Besmellah" w:hAnsi="110_Besmellah" w:cs="B Zar" w:hint="cs"/>
          <w:sz w:val="28"/>
          <w:szCs w:val="28"/>
          <w:rtl/>
        </w:rPr>
        <w:t xml:space="preserve"> و تحلیل</w:t>
      </w:r>
      <w:r w:rsidRPr="00A31C7A">
        <w:rPr>
          <w:rFonts w:ascii="110_Besmellah" w:hAnsi="110_Besmellah" w:cs="B Zar" w:hint="cs"/>
          <w:sz w:val="28"/>
          <w:szCs w:val="28"/>
          <w:rtl/>
        </w:rPr>
        <w:t>گزارش‌هاي دريافتي از تخلفات مربوط به امور نظم در دستگاه</w:t>
      </w:r>
      <w:r>
        <w:rPr>
          <w:rFonts w:ascii="110_Besmellah" w:hAnsi="110_Besmellah" w:cs="B Zar" w:hint="eastAsia"/>
          <w:sz w:val="28"/>
          <w:szCs w:val="28"/>
          <w:rtl/>
        </w:rPr>
        <w:t>‌</w:t>
      </w:r>
      <w:r w:rsidRPr="00A31C7A">
        <w:rPr>
          <w:rFonts w:ascii="110_Besmellah" w:hAnsi="110_Besmellah" w:cs="B Zar" w:hint="cs"/>
          <w:sz w:val="28"/>
          <w:szCs w:val="28"/>
          <w:rtl/>
        </w:rPr>
        <w:t>هاي اجرايي</w:t>
      </w:r>
      <w:r>
        <w:rPr>
          <w:rFonts w:ascii="110_Besmellah" w:hAnsi="110_Besmellah" w:cs="B Zar" w:hint="cs"/>
          <w:sz w:val="28"/>
          <w:szCs w:val="28"/>
          <w:rtl/>
        </w:rPr>
        <w:t xml:space="preserve"> و همچنین گزارشات مربوط به بی نظمی در سطح کشور.</w:t>
      </w:r>
    </w:p>
    <w:p w:rsidR="00D036AF" w:rsidRPr="00A31C7A" w:rsidRDefault="00D036AF" w:rsidP="00D036AF">
      <w:pPr>
        <w:numPr>
          <w:ilvl w:val="0"/>
          <w:numId w:val="3"/>
        </w:numPr>
        <w:spacing w:after="0"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 xml:space="preserve">رصد و الويت بندي </w:t>
      </w:r>
      <w:r>
        <w:rPr>
          <w:rFonts w:ascii="110_Besmellah" w:hAnsi="110_Besmellah" w:cs="B Zar" w:hint="cs"/>
          <w:sz w:val="28"/>
          <w:szCs w:val="28"/>
          <w:rtl/>
        </w:rPr>
        <w:t>تمامی</w:t>
      </w:r>
      <w:r w:rsidRPr="00A31C7A">
        <w:rPr>
          <w:rFonts w:ascii="110_Besmellah" w:hAnsi="110_Besmellah" w:cs="B Zar" w:hint="cs"/>
          <w:sz w:val="28"/>
          <w:szCs w:val="28"/>
          <w:rtl/>
        </w:rPr>
        <w:t xml:space="preserve"> اموري كه به نوعي به نظم عمومي در كشور بر مي</w:t>
      </w:r>
      <w:r>
        <w:rPr>
          <w:rFonts w:ascii="110_Besmellah" w:hAnsi="110_Besmellah" w:cs="B Zar" w:hint="eastAsia"/>
          <w:sz w:val="28"/>
          <w:szCs w:val="28"/>
          <w:rtl/>
        </w:rPr>
        <w:t>‌</w:t>
      </w:r>
      <w:r w:rsidRPr="00A31C7A">
        <w:rPr>
          <w:rFonts w:ascii="110_Besmellah" w:hAnsi="110_Besmellah" w:cs="B Zar" w:hint="cs"/>
          <w:sz w:val="28"/>
          <w:szCs w:val="28"/>
          <w:rtl/>
        </w:rPr>
        <w:t>گردد، به منظور انعكاس به مراجع ذي ربط.</w:t>
      </w:r>
    </w:p>
    <w:p w:rsidR="00D036AF" w:rsidRPr="00A31C7A" w:rsidRDefault="00D036AF" w:rsidP="00D036AF">
      <w:pPr>
        <w:numPr>
          <w:ilvl w:val="0"/>
          <w:numId w:val="3"/>
        </w:numPr>
        <w:spacing w:after="0"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جلب مشاركت سازمان‌هاي مردم نهاد در اجراي طرح</w:t>
      </w:r>
      <w:r>
        <w:rPr>
          <w:rFonts w:ascii="110_Besmellah" w:hAnsi="110_Besmellah" w:cs="B Zar" w:hint="eastAsia"/>
          <w:sz w:val="28"/>
          <w:szCs w:val="28"/>
          <w:rtl/>
        </w:rPr>
        <w:t>‌</w:t>
      </w:r>
      <w:r w:rsidRPr="00A31C7A">
        <w:rPr>
          <w:rFonts w:ascii="110_Besmellah" w:hAnsi="110_Besmellah" w:cs="B Zar" w:hint="cs"/>
          <w:sz w:val="28"/>
          <w:szCs w:val="28"/>
          <w:rtl/>
        </w:rPr>
        <w:t>هايي كه به نوعي منجر به ايجاد  نظم عمومي در كشور مي شوند.</w:t>
      </w:r>
    </w:p>
    <w:p w:rsidR="00D036AF" w:rsidRPr="00A31C7A" w:rsidRDefault="00D036AF" w:rsidP="00D036AF">
      <w:pPr>
        <w:numPr>
          <w:ilvl w:val="0"/>
          <w:numId w:val="3"/>
        </w:numPr>
        <w:spacing w:after="0"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بررسي و ارائه پيشنهاداصلاح نقش سازمان‌هاي ذي مدخل درنظم كشور به مراجع ذي ربط.</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Pr>
          <w:rFonts w:ascii="110_Besmellah" w:hAnsi="110_Besmellah" w:cs="B Zar" w:hint="cs"/>
          <w:sz w:val="28"/>
          <w:szCs w:val="28"/>
          <w:rtl/>
        </w:rPr>
        <w:t xml:space="preserve">مطالعه و بررسی و </w:t>
      </w:r>
      <w:r w:rsidRPr="00A31C7A">
        <w:rPr>
          <w:rFonts w:ascii="110_Besmellah" w:hAnsi="110_Besmellah" w:cs="B Zar" w:hint="cs"/>
          <w:sz w:val="28"/>
          <w:szCs w:val="28"/>
          <w:rtl/>
        </w:rPr>
        <w:t xml:space="preserve">ارائه اطلاعات </w:t>
      </w:r>
      <w:r>
        <w:rPr>
          <w:rFonts w:ascii="110_Besmellah" w:hAnsi="110_Besmellah" w:cs="B Zar" w:hint="cs"/>
          <w:sz w:val="28"/>
          <w:szCs w:val="28"/>
          <w:rtl/>
        </w:rPr>
        <w:t xml:space="preserve">موثر به منظور </w:t>
      </w:r>
      <w:r w:rsidRPr="00A31C7A">
        <w:rPr>
          <w:rFonts w:ascii="110_Besmellah" w:hAnsi="110_Besmellah" w:cs="B Zar" w:hint="cs"/>
          <w:sz w:val="28"/>
          <w:szCs w:val="28"/>
          <w:rtl/>
        </w:rPr>
        <w:t>بروزرساني</w:t>
      </w:r>
      <w:r>
        <w:rPr>
          <w:rFonts w:ascii="110_Besmellah" w:hAnsi="110_Besmellah" w:cs="B Zar" w:hint="cs"/>
          <w:sz w:val="28"/>
          <w:szCs w:val="28"/>
          <w:rtl/>
        </w:rPr>
        <w:t xml:space="preserve"> مبحث</w:t>
      </w:r>
      <w:r w:rsidRPr="00A31C7A">
        <w:rPr>
          <w:rFonts w:ascii="110_Besmellah" w:hAnsi="110_Besmellah" w:cs="B Zar" w:hint="cs"/>
          <w:sz w:val="28"/>
          <w:szCs w:val="28"/>
          <w:rtl/>
        </w:rPr>
        <w:t xml:space="preserve"> آمايش سرزميني درموضوعات انتظامي.</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بررسيآثار تغييرات اجتماعي بر نظم عمومي كشور و انعكاس آن به مراجع ذي ربط.</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برنامه ريزي</w:t>
      </w:r>
      <w:r>
        <w:rPr>
          <w:rFonts w:ascii="110_Besmellah" w:hAnsi="110_Besmellah" w:cs="B Zar" w:hint="cs"/>
          <w:sz w:val="28"/>
          <w:szCs w:val="28"/>
          <w:rtl/>
        </w:rPr>
        <w:t xml:space="preserve"> وهماهنگیبه‌منظور توانمندسازی و</w:t>
      </w:r>
      <w:r w:rsidRPr="00A31C7A">
        <w:rPr>
          <w:rFonts w:ascii="110_Besmellah" w:hAnsi="110_Besmellah" w:cs="B Zar" w:hint="cs"/>
          <w:sz w:val="28"/>
          <w:szCs w:val="28"/>
          <w:rtl/>
        </w:rPr>
        <w:t xml:space="preserve"> پوياسازي واحدهاي ذي ربط در اجراي تكاليف مربوط به  نظم عمومي.</w:t>
      </w:r>
    </w:p>
    <w:p w:rsidR="00D036AF" w:rsidRPr="00A31C7A" w:rsidRDefault="00D036AF" w:rsidP="00D036AF">
      <w:pPr>
        <w:numPr>
          <w:ilvl w:val="0"/>
          <w:numId w:val="3"/>
        </w:numPr>
        <w:spacing w:after="100" w:afterAutospacing="1"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تجزيه وتحليل آمار موجود جرائم ومعضلات انتظامي كشور به‌منظور ترسيم وضعيت موجود وپيشنهاد براي  تحولات آتي.</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تهيه طرح جغرافيايي جرم و فراهم آوردن زمينه به روز رساني آن.</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ارائه پيشنهاد جهت ساماندهي امور گاردهاي حفاظتي دستگاه</w:t>
      </w:r>
      <w:r>
        <w:rPr>
          <w:rFonts w:ascii="110_Besmellah" w:hAnsi="110_Besmellah" w:cs="B Zar" w:hint="eastAsia"/>
          <w:sz w:val="28"/>
          <w:szCs w:val="28"/>
          <w:rtl/>
        </w:rPr>
        <w:t>‌</w:t>
      </w:r>
      <w:r w:rsidRPr="00A31C7A">
        <w:rPr>
          <w:rFonts w:ascii="110_Besmellah" w:hAnsi="110_Besmellah" w:cs="B Zar" w:hint="cs"/>
          <w:sz w:val="28"/>
          <w:szCs w:val="28"/>
          <w:rtl/>
        </w:rPr>
        <w:t>هاي كشوري و الگوهاي نوين انتظامي در چرخه مبارزه با جرم.</w:t>
      </w:r>
    </w:p>
    <w:p w:rsidR="00D036AF" w:rsidRPr="00A31C7A" w:rsidRDefault="00D036AF" w:rsidP="00D036AF">
      <w:pPr>
        <w:numPr>
          <w:ilvl w:val="0"/>
          <w:numId w:val="3"/>
        </w:numPr>
        <w:spacing w:after="100" w:afterAutospacing="1"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نظارت بر اجراي فعاليت‌هاي مربوط به وظيفه عمومي در نيروي انتظامي.</w:t>
      </w:r>
    </w:p>
    <w:p w:rsidR="00D036AF" w:rsidRPr="00A31C7A" w:rsidRDefault="00D036AF" w:rsidP="00D036AF">
      <w:pPr>
        <w:numPr>
          <w:ilvl w:val="0"/>
          <w:numId w:val="3"/>
        </w:numPr>
        <w:spacing w:after="100" w:afterAutospacing="1"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جمع</w:t>
      </w:r>
      <w:r>
        <w:rPr>
          <w:rFonts w:ascii="110_Besmellah" w:hAnsi="110_Besmellah" w:cs="B Zar" w:hint="eastAsia"/>
          <w:sz w:val="28"/>
          <w:szCs w:val="28"/>
          <w:rtl/>
        </w:rPr>
        <w:t>‌</w:t>
      </w:r>
      <w:r w:rsidRPr="00A31C7A">
        <w:rPr>
          <w:rFonts w:ascii="110_Besmellah" w:hAnsi="110_Besmellah" w:cs="B Zar" w:hint="cs"/>
          <w:sz w:val="28"/>
          <w:szCs w:val="28"/>
          <w:rtl/>
        </w:rPr>
        <w:t>آوري، بازيابي وتجزيه وتحليل آمار و اطلاعات مربوط به ابنيه، تاسيسات، تسليحات، تجهيزات، خودرو وپرسنل نيروي انتظامي و ارائه به مراجع ذي صلاح.</w:t>
      </w:r>
    </w:p>
    <w:p w:rsidR="00D036AF" w:rsidRPr="00A31C7A" w:rsidRDefault="00D036AF" w:rsidP="00D036AF">
      <w:pPr>
        <w:numPr>
          <w:ilvl w:val="0"/>
          <w:numId w:val="3"/>
        </w:numPr>
        <w:spacing w:after="100" w:afterAutospacing="1"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بررسي واظهارنظركارشناسي درخصوص طرح‌ها و برنامه‌هاي (سالانه و...)نيروي انتظامي دربخش انتظامي.</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بررسي واعلام نظر وساماندهي سيستم‌هاي خدمات انتظامي كشور از قبيل پليس +10 ونگهبان محله و....</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نظارت بر نحوة ارتباط نيروي انتظامي با استانداري‌ها به‌منظور توسعه نظم دركشور.</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نظارت بر فعاليت نيروي انتظامي در راستاي ضوابط ومقررات مصرحه در حوزه وظايف وزيركشور و وزارت متبوع.</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مطالعه، بررسي، اقدام وپيگيري درجهت تهيه وتدوين پيش نويس طرح‌ها و لوايح نيروي انتظامي وارائه به مراجع ذيربط جهت تصويب ونظارت بر حسن اجراي آنها.</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lastRenderedPageBreak/>
        <w:t>انجام وظايف مصرحه اداره</w:t>
      </w:r>
      <w:r>
        <w:rPr>
          <w:rFonts w:ascii="110_Besmellah" w:hAnsi="110_Besmellah" w:cs="B Zar" w:hint="eastAsia"/>
          <w:sz w:val="28"/>
          <w:szCs w:val="28"/>
          <w:rtl/>
        </w:rPr>
        <w:t>‌</w:t>
      </w:r>
      <w:r w:rsidRPr="00A31C7A">
        <w:rPr>
          <w:rFonts w:ascii="110_Besmellah" w:hAnsi="110_Besmellah" w:cs="B Zar" w:hint="cs"/>
          <w:sz w:val="28"/>
          <w:szCs w:val="28"/>
          <w:rtl/>
        </w:rPr>
        <w:t>كل دردستورالعمل روابط كاري درچارچوب ستاد تخصصي جانشين  فرماندهي كل قوا در ناجا با‌هدف اعمال اختيارات مفوضه.</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 xml:space="preserve">نظارت برحسن اجراي دستورالعمل نحوه‌همكاري وروابط مسئولين سياسي وزارت كشور (استانداري </w:t>
      </w:r>
      <w:r w:rsidRPr="00A31C7A">
        <w:rPr>
          <w:rFonts w:ascii="Times New Roman" w:hAnsi="Times New Roman" w:cs="Times New Roman" w:hint="cs"/>
          <w:sz w:val="28"/>
          <w:szCs w:val="28"/>
          <w:rtl/>
        </w:rPr>
        <w:t>–</w:t>
      </w:r>
      <w:r w:rsidRPr="00A31C7A">
        <w:rPr>
          <w:rFonts w:ascii="110_Besmellah" w:hAnsi="110_Besmellah" w:cs="B Zar" w:hint="cs"/>
          <w:sz w:val="28"/>
          <w:szCs w:val="28"/>
          <w:rtl/>
        </w:rPr>
        <w:t xml:space="preserve"> فرمانداري </w:t>
      </w:r>
      <w:r w:rsidRPr="00A31C7A">
        <w:rPr>
          <w:rFonts w:ascii="Times New Roman" w:hAnsi="Times New Roman" w:cs="Times New Roman" w:hint="cs"/>
          <w:sz w:val="28"/>
          <w:szCs w:val="28"/>
          <w:rtl/>
        </w:rPr>
        <w:t>–</w:t>
      </w:r>
      <w:r w:rsidRPr="00A31C7A">
        <w:rPr>
          <w:rFonts w:ascii="110_Besmellah" w:hAnsi="110_Besmellah" w:cs="B Zar" w:hint="cs"/>
          <w:sz w:val="28"/>
          <w:szCs w:val="28"/>
          <w:rtl/>
        </w:rPr>
        <w:t xml:space="preserve"> بخشداري) با فرماندهان ومسئولان رده‌هاي انتظامي.</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تامين شرايط لازم به منظور برقراري نظم مطلوب در امر سازماندهي، تشكيلات وبهبود روش</w:t>
      </w:r>
      <w:r>
        <w:rPr>
          <w:rFonts w:ascii="110_Besmellah" w:hAnsi="110_Besmellah" w:cs="B Zar" w:hint="eastAsia"/>
          <w:sz w:val="28"/>
          <w:szCs w:val="28"/>
          <w:rtl/>
        </w:rPr>
        <w:t>‌</w:t>
      </w:r>
      <w:r w:rsidRPr="00A31C7A">
        <w:rPr>
          <w:rFonts w:ascii="110_Besmellah" w:hAnsi="110_Besmellah" w:cs="B Zar" w:hint="cs"/>
          <w:sz w:val="28"/>
          <w:szCs w:val="28"/>
          <w:rtl/>
        </w:rPr>
        <w:t>ها و تعيين وظايف ومسئوليت‌ها در نيروي انتظامي درجهت حسن انجام وظايف محوله.</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بررسي و اعلام نظر درتهيه وتدوين بودجه نيروي انتظامي واقدام لازم جهت تصويب و نظارت بر عملكرد‌هزينه اي.</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 xml:space="preserve">اعلام نظر درخصوص تدارك وتجهيز ( عمومي </w:t>
      </w:r>
      <w:r w:rsidRPr="00A31C7A">
        <w:rPr>
          <w:rFonts w:ascii="Times New Roman" w:hAnsi="Times New Roman" w:cs="Times New Roman" w:hint="cs"/>
          <w:sz w:val="28"/>
          <w:szCs w:val="28"/>
          <w:rtl/>
        </w:rPr>
        <w:t>–</w:t>
      </w:r>
      <w:r w:rsidRPr="00A31C7A">
        <w:rPr>
          <w:rFonts w:ascii="110_Besmellah" w:hAnsi="110_Besmellah" w:cs="B Zar" w:hint="cs"/>
          <w:sz w:val="28"/>
          <w:szCs w:val="28"/>
          <w:rtl/>
        </w:rPr>
        <w:t xml:space="preserve"> تخصصي) نيروي انتظامي براساس نيازمندي</w:t>
      </w:r>
      <w:r>
        <w:rPr>
          <w:rFonts w:ascii="110_Besmellah" w:hAnsi="110_Besmellah" w:cs="B Zar" w:hint="eastAsia"/>
          <w:sz w:val="28"/>
          <w:szCs w:val="28"/>
          <w:rtl/>
        </w:rPr>
        <w:t>‌</w:t>
      </w:r>
      <w:r w:rsidRPr="00A31C7A">
        <w:rPr>
          <w:rFonts w:ascii="110_Besmellah" w:hAnsi="110_Besmellah" w:cs="B Zar" w:hint="cs"/>
          <w:sz w:val="28"/>
          <w:szCs w:val="28"/>
          <w:rtl/>
        </w:rPr>
        <w:t>هاي لجستيكي ناجا وتعيين نيازهاي ارزي و ريالي وايجاد‌هماهنگي‌هاي لازم با وزارت دفاع و پشتيباني نيروهاي مسلح به منظور تامين نيازهاي تسليحاتي وخريدهاي خارجي نيروي انتظامي.</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نظارت وهماهنگي در امور مربوط به مناسبات بين</w:t>
      </w:r>
      <w:r>
        <w:rPr>
          <w:rFonts w:ascii="110_Besmellah" w:hAnsi="110_Besmellah" w:cs="B Zar" w:hint="eastAsia"/>
          <w:sz w:val="28"/>
          <w:szCs w:val="28"/>
          <w:rtl/>
        </w:rPr>
        <w:t>‌</w:t>
      </w:r>
      <w:r w:rsidRPr="00A31C7A">
        <w:rPr>
          <w:rFonts w:ascii="110_Besmellah" w:hAnsi="110_Besmellah" w:cs="B Zar" w:hint="cs"/>
          <w:sz w:val="28"/>
          <w:szCs w:val="28"/>
          <w:rtl/>
        </w:rPr>
        <w:t>المللي ناجا ووزارت كشور در بعد انتظامي، تنظيم روابط ونحوه‌همكاريهاي انتظامي با سايركشورها، سازمان‌هاي بين المللي (تخصصي وغيرتخصصي) تعيين نحوه تبادل‌هيئت‌هاي ذيربط وانجام مأموريت‌هاي خارجي، اقدام درجهت تصويب برگزاري يا شركت درهمايش‌هاي بين المللي وپليسي، عمليات صلح باني، نمايشگا</w:t>
      </w:r>
      <w:r>
        <w:rPr>
          <w:rFonts w:ascii="110_Besmellah" w:hAnsi="110_Besmellah" w:cs="B Zar" w:hint="eastAsia"/>
          <w:sz w:val="28"/>
          <w:szCs w:val="28"/>
          <w:rtl/>
        </w:rPr>
        <w:t>‌</w:t>
      </w:r>
      <w:r w:rsidRPr="00A31C7A">
        <w:rPr>
          <w:rFonts w:ascii="110_Besmellah" w:hAnsi="110_Besmellah" w:cs="B Zar" w:hint="cs"/>
          <w:sz w:val="28"/>
          <w:szCs w:val="28"/>
          <w:rtl/>
        </w:rPr>
        <w:t>ها، مسابقات وزرشي، دانشگاه</w:t>
      </w:r>
      <w:r>
        <w:rPr>
          <w:rFonts w:ascii="110_Besmellah" w:hAnsi="110_Besmellah" w:cs="B Zar" w:hint="eastAsia"/>
          <w:sz w:val="28"/>
          <w:szCs w:val="28"/>
          <w:rtl/>
        </w:rPr>
        <w:t>‌</w:t>
      </w:r>
      <w:r w:rsidRPr="00A31C7A">
        <w:rPr>
          <w:rFonts w:ascii="110_Besmellah" w:hAnsi="110_Besmellah" w:cs="B Zar" w:hint="cs"/>
          <w:sz w:val="28"/>
          <w:szCs w:val="28"/>
          <w:rtl/>
        </w:rPr>
        <w:t>هاي بين المللي، بورسيه و...</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مطالعه وبررسي به منظور سياستگذاري درامر تامين، جذب و گزينش، بكارگيري، ارتقاي كيفي ونگهداشت منابع انساني نيروي انتظامي ونظارت براجراي آن ونيز برقراري نظام مطلوب جهت بالابردن سطح كارآيي خدمات اداري و اجراي مقررات استخدامي.</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tl/>
        </w:rPr>
      </w:pPr>
      <w:r w:rsidRPr="00A31C7A">
        <w:rPr>
          <w:rFonts w:ascii="110_Besmellah" w:hAnsi="110_Besmellah" w:cs="B Zar" w:hint="cs"/>
          <w:sz w:val="28"/>
          <w:szCs w:val="28"/>
          <w:rtl/>
        </w:rPr>
        <w:t>بررسي گزارشات وشكايات واصله مربوط به نيروي انتظامي وانجام بازرسي واعلام نظر تخصصي لازم.</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بررسي، شناسايي ونظارت بر عوامل موثر بر وجودالزامات ايمني بخش و ايجادكننده نظم در كشور.</w:t>
      </w:r>
    </w:p>
    <w:p w:rsidR="00D036AF" w:rsidRPr="00185FF2" w:rsidRDefault="00D036AF" w:rsidP="00D036AF">
      <w:pPr>
        <w:numPr>
          <w:ilvl w:val="0"/>
          <w:numId w:val="3"/>
        </w:numPr>
        <w:spacing w:after="0" w:line="500" w:lineRule="exact"/>
        <w:ind w:left="-68" w:right="142" w:hanging="677"/>
        <w:jc w:val="lowKashida"/>
        <w:rPr>
          <w:rFonts w:ascii="110_Besmellah" w:hAnsi="110_Besmellah" w:cs="Zar"/>
          <w:sz w:val="28"/>
          <w:szCs w:val="28"/>
        </w:rPr>
      </w:pPr>
      <w:r w:rsidRPr="00A31C7A">
        <w:rPr>
          <w:rFonts w:ascii="110_Besmellah" w:hAnsi="110_Besmellah" w:cs="B Zar" w:hint="cs"/>
          <w:sz w:val="28"/>
          <w:szCs w:val="28"/>
          <w:rtl/>
        </w:rPr>
        <w:t>شركت در جلسات، كميسيون‌ها وسمينارهاي داخل وخارج از كشور مرتبط با وظايف تخصصي اداره كل.</w:t>
      </w:r>
    </w:p>
    <w:p w:rsidR="00D036AF" w:rsidRPr="00185FF2" w:rsidRDefault="00D036AF" w:rsidP="00D036AF">
      <w:pPr>
        <w:ind w:left="-69" w:right="142" w:hanging="677"/>
        <w:jc w:val="both"/>
        <w:rPr>
          <w:rFonts w:cs="Zar"/>
          <w:sz w:val="28"/>
          <w:szCs w:val="28"/>
        </w:rPr>
      </w:pPr>
    </w:p>
    <w:p w:rsidR="00D036AF" w:rsidRDefault="00D036AF" w:rsidP="00D036AF">
      <w:pPr>
        <w:bidi w:val="0"/>
        <w:ind w:left="-69" w:right="142" w:hanging="142"/>
        <w:rPr>
          <w:rFonts w:cs="B Zar"/>
          <w:sz w:val="28"/>
          <w:szCs w:val="28"/>
          <w:rtl/>
        </w:rPr>
      </w:pPr>
      <w:r>
        <w:rPr>
          <w:rFonts w:cs="B Zar"/>
          <w:sz w:val="28"/>
          <w:szCs w:val="28"/>
          <w:rtl/>
        </w:rPr>
        <w:br w:type="page"/>
      </w:r>
    </w:p>
    <w:p w:rsidR="00D036AF" w:rsidRPr="0045740B" w:rsidRDefault="00D036AF" w:rsidP="00D036AF">
      <w:pPr>
        <w:pStyle w:val="Heading1"/>
        <w:rPr>
          <w:rFonts w:cs="B Titr"/>
          <w:color w:val="auto"/>
          <w:u w:val="single"/>
          <w:rtl/>
        </w:rPr>
      </w:pPr>
      <w:bookmarkStart w:id="2" w:name="_Toc379287469"/>
      <w:r w:rsidRPr="0045740B">
        <w:rPr>
          <w:rFonts w:cs="B Titr" w:hint="cs"/>
          <w:color w:val="auto"/>
          <w:u w:val="single"/>
          <w:rtl/>
        </w:rPr>
        <w:lastRenderedPageBreak/>
        <w:t>3-2-دفتر اموراتباع ومهاجرين خارجي</w:t>
      </w:r>
      <w:bookmarkEnd w:id="2"/>
    </w:p>
    <w:p w:rsidR="00D036AF" w:rsidRPr="003216C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رسيدگي و نظارت بر كليه امور مربوط به اتباع و مهاجرين خارجي اعم از پناهندگان</w:t>
      </w:r>
      <w:r>
        <w:rPr>
          <w:rFonts w:cs="B Zar" w:hint="cs"/>
          <w:sz w:val="28"/>
          <w:szCs w:val="28"/>
          <w:rtl/>
        </w:rPr>
        <w:t>،</w:t>
      </w:r>
      <w:r w:rsidRPr="00F31691">
        <w:rPr>
          <w:rFonts w:cs="B Zar" w:hint="cs"/>
          <w:sz w:val="28"/>
          <w:szCs w:val="28"/>
          <w:rtl/>
        </w:rPr>
        <w:t xml:space="preserve"> آوارگان</w:t>
      </w:r>
      <w:r>
        <w:rPr>
          <w:rFonts w:cs="B Zar" w:hint="cs"/>
          <w:sz w:val="28"/>
          <w:szCs w:val="28"/>
          <w:rtl/>
        </w:rPr>
        <w:t>،</w:t>
      </w:r>
      <w:r w:rsidRPr="00F31691">
        <w:rPr>
          <w:rFonts w:cs="B Zar" w:hint="cs"/>
          <w:sz w:val="28"/>
          <w:szCs w:val="28"/>
          <w:rtl/>
        </w:rPr>
        <w:t xml:space="preserve"> معاودان</w:t>
      </w:r>
      <w:r>
        <w:rPr>
          <w:rFonts w:cs="B Zar" w:hint="cs"/>
          <w:sz w:val="28"/>
          <w:szCs w:val="28"/>
          <w:rtl/>
        </w:rPr>
        <w:t>،</w:t>
      </w:r>
      <w:r w:rsidRPr="00F31691">
        <w:rPr>
          <w:rFonts w:cs="B Zar" w:hint="cs"/>
          <w:sz w:val="28"/>
          <w:szCs w:val="28"/>
          <w:rtl/>
        </w:rPr>
        <w:t xml:space="preserve"> رانده شدگان واتباع خارجي ساير كشورها براساس قوانين ومقررات مربوط و تصميمات اتخاذ شده در شوراها و كميته</w:t>
      </w:r>
      <w:r>
        <w:rPr>
          <w:rFonts w:cs="B Zar" w:hint="cs"/>
          <w:sz w:val="28"/>
          <w:szCs w:val="28"/>
          <w:rtl/>
        </w:rPr>
        <w:t>‌ه</w:t>
      </w:r>
      <w:r w:rsidRPr="00F31691">
        <w:rPr>
          <w:rFonts w:cs="B Zar" w:hint="cs"/>
          <w:sz w:val="28"/>
          <w:szCs w:val="28"/>
          <w:rtl/>
        </w:rPr>
        <w:t>ا و ستادهاي ذيربط.</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تشكيل ستاد ساماندهي اتباع خارجي غير قانوني و ابلاغ مصوبات و پيگيري و نظارت بر اجراي مصوبات.</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تشكيل شوراي</w:t>
      </w:r>
      <w:r>
        <w:rPr>
          <w:rFonts w:cs="B Zar" w:hint="cs"/>
          <w:sz w:val="28"/>
          <w:szCs w:val="28"/>
          <w:rtl/>
        </w:rPr>
        <w:t>‌ه</w:t>
      </w:r>
      <w:r w:rsidRPr="00F31691">
        <w:rPr>
          <w:rFonts w:cs="B Zar" w:hint="cs"/>
          <w:sz w:val="28"/>
          <w:szCs w:val="28"/>
          <w:rtl/>
        </w:rPr>
        <w:t>ماهنگي اجرايي اتباع بيگانه با حضور عالي</w:t>
      </w:r>
      <w:r>
        <w:rPr>
          <w:rFonts w:cs="B Zar" w:hint="eastAsia"/>
          <w:sz w:val="28"/>
          <w:szCs w:val="28"/>
          <w:rtl/>
        </w:rPr>
        <w:t>‌</w:t>
      </w:r>
      <w:r w:rsidRPr="00F31691">
        <w:rPr>
          <w:rFonts w:cs="B Zar" w:hint="cs"/>
          <w:sz w:val="28"/>
          <w:szCs w:val="28"/>
          <w:rtl/>
        </w:rPr>
        <w:t>ترين مقام دستگاه</w:t>
      </w:r>
      <w:r>
        <w:rPr>
          <w:rFonts w:cs="B Zar" w:hint="eastAsia"/>
          <w:sz w:val="28"/>
          <w:szCs w:val="28"/>
          <w:rtl/>
        </w:rPr>
        <w:t>‌</w:t>
      </w:r>
      <w:r w:rsidRPr="00F31691">
        <w:rPr>
          <w:rFonts w:cs="B Zar" w:hint="cs"/>
          <w:sz w:val="28"/>
          <w:szCs w:val="28"/>
          <w:rtl/>
        </w:rPr>
        <w:t>هاي ذيربط وابلاغ مصوبات و پيگيري و نظارت بر اجراي مصوبات با</w:t>
      </w:r>
      <w:r>
        <w:rPr>
          <w:rFonts w:cs="B Zar" w:hint="cs"/>
          <w:sz w:val="28"/>
          <w:szCs w:val="28"/>
          <w:rtl/>
        </w:rPr>
        <w:t>‌ه</w:t>
      </w:r>
      <w:r w:rsidRPr="00F31691">
        <w:rPr>
          <w:rFonts w:cs="B Zar" w:hint="cs"/>
          <w:sz w:val="28"/>
          <w:szCs w:val="28"/>
          <w:rtl/>
        </w:rPr>
        <w:t>مكاري دستگاه</w:t>
      </w:r>
      <w:r>
        <w:rPr>
          <w:rFonts w:cs="B Zar" w:hint="eastAsia"/>
          <w:sz w:val="28"/>
          <w:szCs w:val="28"/>
          <w:rtl/>
        </w:rPr>
        <w:t>‌</w:t>
      </w:r>
      <w:r w:rsidRPr="00F31691">
        <w:rPr>
          <w:rFonts w:cs="B Zar" w:hint="cs"/>
          <w:sz w:val="28"/>
          <w:szCs w:val="28"/>
          <w:rtl/>
        </w:rPr>
        <w:t>هاي ذي ربط.</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تشكيل كارگروه دائمي اتباع بيگانه با حضور نمايندگان ارگان</w:t>
      </w:r>
      <w:r>
        <w:rPr>
          <w:rFonts w:cs="B Zar" w:hint="eastAsia"/>
          <w:sz w:val="28"/>
          <w:szCs w:val="28"/>
          <w:rtl/>
        </w:rPr>
        <w:t>‌</w:t>
      </w:r>
      <w:r w:rsidRPr="00F31691">
        <w:rPr>
          <w:rFonts w:cs="B Zar" w:hint="cs"/>
          <w:sz w:val="28"/>
          <w:szCs w:val="28"/>
          <w:rtl/>
        </w:rPr>
        <w:t>هاي ذيربط؛ ابلاغ مصوبات و نظارت برحسن اجراء.</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رسيدگي و نظارت برامور اجرايي مربوط به به اتباع خارجي رسمي در سطح كشور با توجه به قوانين و مقررات مربوط واتخاذ تصميمات مقتضي در موارد لازم</w:t>
      </w:r>
      <w:r>
        <w:rPr>
          <w:rFonts w:cs="B Zar" w:hint="cs"/>
          <w:sz w:val="28"/>
          <w:szCs w:val="28"/>
          <w:rtl/>
        </w:rPr>
        <w:t>.</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بررسي قوانين و مقررات جاري در رابطه با آوارگان</w:t>
      </w:r>
      <w:r>
        <w:rPr>
          <w:rFonts w:cs="B Zar" w:hint="cs"/>
          <w:sz w:val="28"/>
          <w:szCs w:val="28"/>
          <w:rtl/>
        </w:rPr>
        <w:t>،</w:t>
      </w:r>
      <w:r w:rsidRPr="00F31691">
        <w:rPr>
          <w:rFonts w:cs="B Zar" w:hint="cs"/>
          <w:sz w:val="28"/>
          <w:szCs w:val="28"/>
          <w:rtl/>
        </w:rPr>
        <w:t xml:space="preserve"> پناهندگان</w:t>
      </w:r>
      <w:r>
        <w:rPr>
          <w:rFonts w:cs="B Zar" w:hint="cs"/>
          <w:sz w:val="28"/>
          <w:szCs w:val="28"/>
          <w:rtl/>
        </w:rPr>
        <w:t>،</w:t>
      </w:r>
      <w:r w:rsidRPr="00F31691">
        <w:rPr>
          <w:rFonts w:cs="B Zar" w:hint="cs"/>
          <w:sz w:val="28"/>
          <w:szCs w:val="28"/>
          <w:rtl/>
        </w:rPr>
        <w:t xml:space="preserve"> معاودان</w:t>
      </w:r>
      <w:r>
        <w:rPr>
          <w:rFonts w:cs="B Zar" w:hint="cs"/>
          <w:sz w:val="28"/>
          <w:szCs w:val="28"/>
          <w:rtl/>
        </w:rPr>
        <w:t>،</w:t>
      </w:r>
      <w:r w:rsidRPr="00F31691">
        <w:rPr>
          <w:rFonts w:cs="B Zar" w:hint="cs"/>
          <w:sz w:val="28"/>
          <w:szCs w:val="28"/>
          <w:rtl/>
        </w:rPr>
        <w:t xml:space="preserve"> مهاجرين و سايراتباع خارجي رسمي و غيرقانوني درداخل كشور با</w:t>
      </w:r>
      <w:r>
        <w:rPr>
          <w:rFonts w:cs="B Zar" w:hint="cs"/>
          <w:sz w:val="28"/>
          <w:szCs w:val="28"/>
          <w:rtl/>
        </w:rPr>
        <w:t>‌ه</w:t>
      </w:r>
      <w:r w:rsidRPr="00F31691">
        <w:rPr>
          <w:rFonts w:cs="B Zar" w:hint="cs"/>
          <w:sz w:val="28"/>
          <w:szCs w:val="28"/>
          <w:rtl/>
        </w:rPr>
        <w:t>ماهنگي و</w:t>
      </w:r>
      <w:r>
        <w:rPr>
          <w:rFonts w:cs="B Zar" w:hint="cs"/>
          <w:sz w:val="28"/>
          <w:szCs w:val="28"/>
          <w:rtl/>
        </w:rPr>
        <w:t>‌ه</w:t>
      </w:r>
      <w:r w:rsidRPr="00F31691">
        <w:rPr>
          <w:rFonts w:cs="B Zar" w:hint="cs"/>
          <w:sz w:val="28"/>
          <w:szCs w:val="28"/>
          <w:rtl/>
        </w:rPr>
        <w:t>مكاري دستگاه</w:t>
      </w:r>
      <w:r>
        <w:rPr>
          <w:rFonts w:cs="B Zar" w:hint="eastAsia"/>
          <w:sz w:val="28"/>
          <w:szCs w:val="28"/>
          <w:rtl/>
        </w:rPr>
        <w:t>‌</w:t>
      </w:r>
      <w:r w:rsidRPr="00F31691">
        <w:rPr>
          <w:rFonts w:cs="B Zar" w:hint="cs"/>
          <w:sz w:val="28"/>
          <w:szCs w:val="28"/>
          <w:rtl/>
        </w:rPr>
        <w:t>هاي ذيربط و ارائه پيشنهادات اصلاحي در اين زمينه .</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انجام كليه امور بين</w:t>
      </w:r>
      <w:r>
        <w:rPr>
          <w:rFonts w:cs="B Zar" w:hint="eastAsia"/>
          <w:sz w:val="28"/>
          <w:szCs w:val="28"/>
          <w:rtl/>
        </w:rPr>
        <w:t>‌</w:t>
      </w:r>
      <w:r w:rsidRPr="00F31691">
        <w:rPr>
          <w:rFonts w:cs="B Zar" w:hint="cs"/>
          <w:sz w:val="28"/>
          <w:szCs w:val="28"/>
          <w:rtl/>
        </w:rPr>
        <w:t>المللي مربوط به آوارگان</w:t>
      </w:r>
      <w:r>
        <w:rPr>
          <w:rFonts w:cs="B Zar" w:hint="cs"/>
          <w:sz w:val="28"/>
          <w:szCs w:val="28"/>
          <w:rtl/>
        </w:rPr>
        <w:t>،</w:t>
      </w:r>
      <w:r w:rsidRPr="00F31691">
        <w:rPr>
          <w:rFonts w:cs="B Zar" w:hint="cs"/>
          <w:sz w:val="28"/>
          <w:szCs w:val="28"/>
          <w:rtl/>
        </w:rPr>
        <w:t xml:space="preserve"> پناهندگان</w:t>
      </w:r>
      <w:r>
        <w:rPr>
          <w:rFonts w:cs="B Zar" w:hint="cs"/>
          <w:sz w:val="28"/>
          <w:szCs w:val="28"/>
          <w:rtl/>
        </w:rPr>
        <w:t>،</w:t>
      </w:r>
      <w:r w:rsidRPr="00F31691">
        <w:rPr>
          <w:rFonts w:cs="B Zar" w:hint="cs"/>
          <w:sz w:val="28"/>
          <w:szCs w:val="28"/>
          <w:rtl/>
        </w:rPr>
        <w:t xml:space="preserve"> معاودان</w:t>
      </w:r>
      <w:r>
        <w:rPr>
          <w:rFonts w:cs="B Zar" w:hint="cs"/>
          <w:sz w:val="28"/>
          <w:szCs w:val="28"/>
          <w:rtl/>
        </w:rPr>
        <w:t>،</w:t>
      </w:r>
      <w:r w:rsidRPr="00F31691">
        <w:rPr>
          <w:rFonts w:cs="B Zar" w:hint="cs"/>
          <w:sz w:val="28"/>
          <w:szCs w:val="28"/>
          <w:rtl/>
        </w:rPr>
        <w:t xml:space="preserve"> مهاجرين و ساير اتباع خارجي قانوني و غير قانوني در كشور در چارچوب قوانين ومقررات بين</w:t>
      </w:r>
      <w:r>
        <w:rPr>
          <w:rFonts w:cs="B Zar" w:hint="eastAsia"/>
          <w:sz w:val="28"/>
          <w:szCs w:val="28"/>
          <w:rtl/>
        </w:rPr>
        <w:t>‌</w:t>
      </w:r>
      <w:r w:rsidRPr="00F31691">
        <w:rPr>
          <w:rFonts w:cs="B Zar" w:hint="cs"/>
          <w:sz w:val="28"/>
          <w:szCs w:val="28"/>
          <w:rtl/>
        </w:rPr>
        <w:t>المللي مربوط، باهمكاري دستگاه</w:t>
      </w:r>
      <w:r>
        <w:rPr>
          <w:rFonts w:cs="B Zar" w:hint="eastAsia"/>
          <w:sz w:val="28"/>
          <w:szCs w:val="28"/>
          <w:rtl/>
        </w:rPr>
        <w:t>‌</w:t>
      </w:r>
      <w:r w:rsidRPr="00F31691">
        <w:rPr>
          <w:rFonts w:cs="B Zar" w:hint="cs"/>
          <w:sz w:val="28"/>
          <w:szCs w:val="28"/>
          <w:rtl/>
        </w:rPr>
        <w:t>هاي ذيربط .</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ايجاد ارتباط لازم با سازمان</w:t>
      </w:r>
      <w:r>
        <w:rPr>
          <w:rFonts w:cs="B Zar" w:hint="eastAsia"/>
          <w:sz w:val="28"/>
          <w:szCs w:val="28"/>
          <w:rtl/>
        </w:rPr>
        <w:t>‌</w:t>
      </w:r>
      <w:r w:rsidRPr="00F31691">
        <w:rPr>
          <w:rFonts w:cs="B Zar" w:hint="cs"/>
          <w:sz w:val="28"/>
          <w:szCs w:val="28"/>
          <w:rtl/>
        </w:rPr>
        <w:t>ها و مجامع بين</w:t>
      </w:r>
      <w:r>
        <w:rPr>
          <w:rFonts w:cs="B Zar" w:hint="eastAsia"/>
          <w:sz w:val="28"/>
          <w:szCs w:val="28"/>
          <w:rtl/>
        </w:rPr>
        <w:t>‌</w:t>
      </w:r>
      <w:r w:rsidRPr="00F31691">
        <w:rPr>
          <w:rFonts w:cs="B Zar" w:hint="cs"/>
          <w:sz w:val="28"/>
          <w:szCs w:val="28"/>
          <w:rtl/>
        </w:rPr>
        <w:t xml:space="preserve">المللي ذيربط و انجام اقدامات اجرايي لازم از طريق مراجع </w:t>
      </w:r>
      <w:r>
        <w:rPr>
          <w:rFonts w:cs="B Zar" w:hint="cs"/>
          <w:sz w:val="28"/>
          <w:szCs w:val="28"/>
          <w:rtl/>
        </w:rPr>
        <w:t>مربوط</w:t>
      </w:r>
      <w:r w:rsidRPr="00F31691">
        <w:rPr>
          <w:rFonts w:cs="B Zar" w:hint="cs"/>
          <w:sz w:val="28"/>
          <w:szCs w:val="28"/>
          <w:rtl/>
        </w:rPr>
        <w:t>.</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جذب</w:t>
      </w:r>
      <w:r>
        <w:rPr>
          <w:rFonts w:cs="B Zar" w:hint="cs"/>
          <w:sz w:val="28"/>
          <w:szCs w:val="28"/>
          <w:rtl/>
        </w:rPr>
        <w:t>،</w:t>
      </w:r>
      <w:r w:rsidRPr="00F31691">
        <w:rPr>
          <w:rFonts w:cs="B Zar" w:hint="cs"/>
          <w:sz w:val="28"/>
          <w:szCs w:val="28"/>
          <w:rtl/>
        </w:rPr>
        <w:t xml:space="preserve"> ترخيص</w:t>
      </w:r>
      <w:r>
        <w:rPr>
          <w:rFonts w:cs="B Zar" w:hint="cs"/>
          <w:sz w:val="28"/>
          <w:szCs w:val="28"/>
          <w:rtl/>
        </w:rPr>
        <w:t>،</w:t>
      </w:r>
      <w:r w:rsidRPr="00F31691">
        <w:rPr>
          <w:rFonts w:cs="B Zar" w:hint="cs"/>
          <w:sz w:val="28"/>
          <w:szCs w:val="28"/>
          <w:rtl/>
        </w:rPr>
        <w:t>نگهداري</w:t>
      </w:r>
      <w:r>
        <w:rPr>
          <w:rFonts w:cs="B Zar" w:hint="cs"/>
          <w:sz w:val="28"/>
          <w:szCs w:val="28"/>
          <w:rtl/>
        </w:rPr>
        <w:t>،</w:t>
      </w:r>
      <w:r w:rsidRPr="00F31691">
        <w:rPr>
          <w:rFonts w:cs="B Zar" w:hint="cs"/>
          <w:sz w:val="28"/>
          <w:szCs w:val="28"/>
          <w:rtl/>
        </w:rPr>
        <w:t xml:space="preserve"> و تهيه طرح توزيع كمك</w:t>
      </w:r>
      <w:r>
        <w:rPr>
          <w:rFonts w:cs="B Zar" w:hint="eastAsia"/>
          <w:sz w:val="28"/>
          <w:szCs w:val="28"/>
          <w:rtl/>
        </w:rPr>
        <w:t>‌</w:t>
      </w:r>
      <w:r w:rsidRPr="00F31691">
        <w:rPr>
          <w:rFonts w:cs="B Zar" w:hint="cs"/>
          <w:sz w:val="28"/>
          <w:szCs w:val="28"/>
          <w:rtl/>
        </w:rPr>
        <w:t>هاي اهدايياز سوي سازمان</w:t>
      </w:r>
      <w:r>
        <w:rPr>
          <w:rFonts w:cs="B Zar" w:hint="eastAsia"/>
          <w:sz w:val="28"/>
          <w:szCs w:val="28"/>
          <w:rtl/>
        </w:rPr>
        <w:t>‌</w:t>
      </w:r>
      <w:r w:rsidRPr="00F31691">
        <w:rPr>
          <w:rFonts w:cs="B Zar" w:hint="cs"/>
          <w:sz w:val="28"/>
          <w:szCs w:val="28"/>
          <w:rtl/>
        </w:rPr>
        <w:t>هاي بين</w:t>
      </w:r>
      <w:r>
        <w:rPr>
          <w:rFonts w:cs="B Zar" w:hint="eastAsia"/>
          <w:sz w:val="28"/>
          <w:szCs w:val="28"/>
          <w:rtl/>
        </w:rPr>
        <w:t>‌</w:t>
      </w:r>
      <w:r w:rsidRPr="00F31691">
        <w:rPr>
          <w:rFonts w:cs="B Zar" w:hint="cs"/>
          <w:sz w:val="28"/>
          <w:szCs w:val="28"/>
          <w:rtl/>
        </w:rPr>
        <w:t>المللي به پناهندگان.</w:t>
      </w:r>
    </w:p>
    <w:p w:rsidR="00D036AF" w:rsidRDefault="00D036AF" w:rsidP="00D036AF">
      <w:pPr>
        <w:numPr>
          <w:ilvl w:val="0"/>
          <w:numId w:val="4"/>
        </w:numPr>
        <w:spacing w:after="0" w:line="240" w:lineRule="auto"/>
        <w:ind w:left="-177" w:right="142" w:hanging="567"/>
        <w:jc w:val="lowKashida"/>
        <w:rPr>
          <w:rFonts w:cs="B Zar"/>
          <w:sz w:val="28"/>
          <w:szCs w:val="28"/>
        </w:rPr>
      </w:pPr>
      <w:r>
        <w:rPr>
          <w:rFonts w:cs="B Zar" w:hint="cs"/>
          <w:sz w:val="28"/>
          <w:szCs w:val="28"/>
          <w:rtl/>
        </w:rPr>
        <w:t>جذب، تخصيص و توزيع اعتبارات مصوب و</w:t>
      </w:r>
      <w:r w:rsidRPr="008B33FE">
        <w:rPr>
          <w:rFonts w:cs="B Zar" w:hint="cs"/>
          <w:sz w:val="28"/>
          <w:szCs w:val="28"/>
          <w:rtl/>
        </w:rPr>
        <w:t>تهيه پيش</w:t>
      </w:r>
      <w:r>
        <w:rPr>
          <w:rFonts w:cs="B Zar" w:hint="eastAsia"/>
          <w:sz w:val="28"/>
          <w:szCs w:val="28"/>
          <w:rtl/>
        </w:rPr>
        <w:t>‌</w:t>
      </w:r>
      <w:r w:rsidRPr="008B33FE">
        <w:rPr>
          <w:rFonts w:cs="B Zar" w:hint="cs"/>
          <w:sz w:val="28"/>
          <w:szCs w:val="28"/>
          <w:rtl/>
        </w:rPr>
        <w:t>نويس قراردادهاي مربوط</w:t>
      </w:r>
      <w:r>
        <w:rPr>
          <w:rFonts w:cs="B Zar" w:hint="cs"/>
          <w:sz w:val="28"/>
          <w:szCs w:val="28"/>
          <w:rtl/>
        </w:rPr>
        <w:t>و نظارت بر اجراي</w:t>
      </w:r>
      <w:r w:rsidRPr="008B33FE">
        <w:rPr>
          <w:rFonts w:cs="B Zar" w:hint="cs"/>
          <w:sz w:val="28"/>
          <w:szCs w:val="28"/>
          <w:rtl/>
        </w:rPr>
        <w:t xml:space="preserve"> طرح</w:t>
      </w:r>
      <w:r>
        <w:rPr>
          <w:rFonts w:cs="B Zar" w:hint="eastAsia"/>
          <w:sz w:val="28"/>
          <w:szCs w:val="28"/>
          <w:rtl/>
        </w:rPr>
        <w:t>‌</w:t>
      </w:r>
      <w:r w:rsidRPr="008B33FE">
        <w:rPr>
          <w:rFonts w:cs="B Zar" w:hint="cs"/>
          <w:sz w:val="28"/>
          <w:szCs w:val="28"/>
          <w:rtl/>
        </w:rPr>
        <w:t>هاي تصويب شده از سوي سازمان</w:t>
      </w:r>
      <w:r>
        <w:rPr>
          <w:rFonts w:cs="B Zar" w:hint="eastAsia"/>
          <w:sz w:val="28"/>
          <w:szCs w:val="28"/>
          <w:rtl/>
        </w:rPr>
        <w:t>‌</w:t>
      </w:r>
      <w:r w:rsidRPr="008B33FE">
        <w:rPr>
          <w:rFonts w:cs="B Zar" w:hint="cs"/>
          <w:sz w:val="28"/>
          <w:szCs w:val="28"/>
          <w:rtl/>
        </w:rPr>
        <w:t>هاي بين المللي با</w:t>
      </w:r>
      <w:r>
        <w:rPr>
          <w:rFonts w:cs="B Zar" w:hint="cs"/>
          <w:sz w:val="28"/>
          <w:szCs w:val="28"/>
          <w:rtl/>
        </w:rPr>
        <w:t>‌ه</w:t>
      </w:r>
      <w:r w:rsidRPr="008B33FE">
        <w:rPr>
          <w:rFonts w:cs="B Zar" w:hint="cs"/>
          <w:sz w:val="28"/>
          <w:szCs w:val="28"/>
          <w:rtl/>
        </w:rPr>
        <w:t>مكاري ارگان</w:t>
      </w:r>
      <w:r>
        <w:rPr>
          <w:rFonts w:cs="B Zar" w:hint="eastAsia"/>
          <w:sz w:val="28"/>
          <w:szCs w:val="28"/>
          <w:rtl/>
        </w:rPr>
        <w:t>‌</w:t>
      </w:r>
      <w:r w:rsidRPr="008B33FE">
        <w:rPr>
          <w:rFonts w:cs="B Zar" w:hint="cs"/>
          <w:sz w:val="28"/>
          <w:szCs w:val="28"/>
          <w:rtl/>
        </w:rPr>
        <w:t>ها</w:t>
      </w:r>
      <w:r>
        <w:rPr>
          <w:rFonts w:cs="B Zar" w:hint="cs"/>
          <w:sz w:val="28"/>
          <w:szCs w:val="28"/>
          <w:rtl/>
        </w:rPr>
        <w:t>ی</w:t>
      </w:r>
      <w:r w:rsidRPr="008B33FE">
        <w:rPr>
          <w:rFonts w:cs="B Zar" w:hint="cs"/>
          <w:sz w:val="28"/>
          <w:szCs w:val="28"/>
          <w:rtl/>
        </w:rPr>
        <w:t xml:space="preserve"> ذيربط</w:t>
      </w:r>
      <w:r>
        <w:rPr>
          <w:rFonts w:cs="B Zar" w:hint="cs"/>
          <w:sz w:val="28"/>
          <w:szCs w:val="28"/>
          <w:rtl/>
        </w:rPr>
        <w:t>.</w:t>
      </w:r>
    </w:p>
    <w:p w:rsidR="00D036AF" w:rsidRPr="008B33FE" w:rsidRDefault="00D036AF" w:rsidP="00D036AF">
      <w:pPr>
        <w:numPr>
          <w:ilvl w:val="0"/>
          <w:numId w:val="4"/>
        </w:numPr>
        <w:spacing w:after="0" w:line="240" w:lineRule="auto"/>
        <w:ind w:left="-177" w:right="142" w:hanging="567"/>
        <w:jc w:val="lowKashida"/>
        <w:rPr>
          <w:rFonts w:cs="B Zar"/>
          <w:sz w:val="28"/>
          <w:szCs w:val="28"/>
        </w:rPr>
      </w:pPr>
      <w:r w:rsidRPr="008B33FE">
        <w:rPr>
          <w:rFonts w:cs="B Zar" w:hint="cs"/>
          <w:sz w:val="28"/>
          <w:szCs w:val="28"/>
          <w:rtl/>
        </w:rPr>
        <w:t>ارائه گزارش</w:t>
      </w:r>
      <w:r>
        <w:rPr>
          <w:rFonts w:cs="B Zar" w:hint="eastAsia"/>
          <w:sz w:val="28"/>
          <w:szCs w:val="28"/>
          <w:rtl/>
        </w:rPr>
        <w:t>‌</w:t>
      </w:r>
      <w:r w:rsidRPr="008B33FE">
        <w:rPr>
          <w:rFonts w:cs="B Zar" w:hint="cs"/>
          <w:sz w:val="28"/>
          <w:szCs w:val="28"/>
          <w:rtl/>
        </w:rPr>
        <w:t>هاي توجيهي براي طرح دراجلاس</w:t>
      </w:r>
      <w:r>
        <w:rPr>
          <w:rFonts w:cs="B Zar" w:hint="cs"/>
          <w:sz w:val="28"/>
          <w:szCs w:val="28"/>
          <w:rtl/>
        </w:rPr>
        <w:t>‌ه</w:t>
      </w:r>
      <w:r w:rsidRPr="008B33FE">
        <w:rPr>
          <w:rFonts w:cs="B Zar" w:hint="cs"/>
          <w:sz w:val="28"/>
          <w:szCs w:val="28"/>
          <w:rtl/>
        </w:rPr>
        <w:t>اي مربوط به سازمان</w:t>
      </w:r>
      <w:r>
        <w:rPr>
          <w:rFonts w:cs="B Zar" w:hint="eastAsia"/>
          <w:sz w:val="28"/>
          <w:szCs w:val="28"/>
          <w:rtl/>
        </w:rPr>
        <w:t>‌</w:t>
      </w:r>
      <w:r w:rsidRPr="008B33FE">
        <w:rPr>
          <w:rFonts w:cs="B Zar" w:hint="cs"/>
          <w:sz w:val="28"/>
          <w:szCs w:val="28"/>
          <w:rtl/>
        </w:rPr>
        <w:t>هاي بين المللي در زمينه امور پناهندگان، آوارگان و مهاجرين قانوني و غير قانوني.</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تهيه و تنظيم آمار و مشخصات پناهندگان</w:t>
      </w:r>
      <w:r>
        <w:rPr>
          <w:rFonts w:cs="B Zar" w:hint="cs"/>
          <w:sz w:val="28"/>
          <w:szCs w:val="28"/>
          <w:rtl/>
        </w:rPr>
        <w:t>،</w:t>
      </w:r>
      <w:r w:rsidRPr="00F31691">
        <w:rPr>
          <w:rFonts w:cs="B Zar" w:hint="cs"/>
          <w:sz w:val="28"/>
          <w:szCs w:val="28"/>
          <w:rtl/>
        </w:rPr>
        <w:t xml:space="preserve"> آوارگان و مهاجرين واتباع خارجي قانوني و غيرقانوني وثبت وقايع چهارگانه آنان و حفاظت و نگهداري از اطلاعات جمع</w:t>
      </w:r>
      <w:r>
        <w:rPr>
          <w:rFonts w:cs="B Zar" w:hint="eastAsia"/>
          <w:sz w:val="28"/>
          <w:szCs w:val="28"/>
          <w:rtl/>
        </w:rPr>
        <w:t>‌</w:t>
      </w:r>
      <w:r w:rsidRPr="00F31691">
        <w:rPr>
          <w:rFonts w:cs="B Zar" w:hint="cs"/>
          <w:sz w:val="28"/>
          <w:szCs w:val="28"/>
          <w:rtl/>
        </w:rPr>
        <w:t>آوري شده</w:t>
      </w:r>
      <w:r>
        <w:rPr>
          <w:rFonts w:cs="B Zar" w:hint="cs"/>
          <w:sz w:val="28"/>
          <w:szCs w:val="28"/>
          <w:rtl/>
        </w:rPr>
        <w:t>.</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تهيه درخواست بودجه مربوط و برنامه</w:t>
      </w:r>
      <w:r>
        <w:rPr>
          <w:rFonts w:cs="B Zar" w:hint="eastAsia"/>
          <w:sz w:val="28"/>
          <w:szCs w:val="28"/>
          <w:rtl/>
        </w:rPr>
        <w:t>‌</w:t>
      </w:r>
      <w:r w:rsidRPr="00F31691">
        <w:rPr>
          <w:rFonts w:cs="B Zar" w:hint="cs"/>
          <w:sz w:val="28"/>
          <w:szCs w:val="28"/>
          <w:rtl/>
        </w:rPr>
        <w:t>ريزي لازم جهت جذب</w:t>
      </w:r>
      <w:r>
        <w:rPr>
          <w:rFonts w:cs="B Zar" w:hint="cs"/>
          <w:sz w:val="28"/>
          <w:szCs w:val="28"/>
          <w:rtl/>
        </w:rPr>
        <w:t>،</w:t>
      </w:r>
      <w:r w:rsidRPr="00F31691">
        <w:rPr>
          <w:rFonts w:cs="B Zar" w:hint="cs"/>
          <w:sz w:val="28"/>
          <w:szCs w:val="28"/>
          <w:rtl/>
        </w:rPr>
        <w:t xml:space="preserve"> تخصيص</w:t>
      </w:r>
      <w:r>
        <w:rPr>
          <w:rFonts w:cs="B Zar" w:hint="cs"/>
          <w:sz w:val="28"/>
          <w:szCs w:val="28"/>
          <w:rtl/>
        </w:rPr>
        <w:t>،</w:t>
      </w:r>
      <w:r w:rsidRPr="00F31691">
        <w:rPr>
          <w:rFonts w:cs="B Zar" w:hint="cs"/>
          <w:sz w:val="28"/>
          <w:szCs w:val="28"/>
          <w:rtl/>
        </w:rPr>
        <w:t xml:space="preserve"> توزيع و تهيه دستورالعمل نوع</w:t>
      </w:r>
      <w:r>
        <w:rPr>
          <w:rFonts w:cs="B Zar" w:hint="cs"/>
          <w:sz w:val="28"/>
          <w:szCs w:val="28"/>
          <w:rtl/>
        </w:rPr>
        <w:t>‌ه</w:t>
      </w:r>
      <w:r w:rsidRPr="00F31691">
        <w:rPr>
          <w:rFonts w:cs="B Zar" w:hint="cs"/>
          <w:sz w:val="28"/>
          <w:szCs w:val="28"/>
          <w:rtl/>
        </w:rPr>
        <w:t>زينه</w:t>
      </w:r>
      <w:r>
        <w:rPr>
          <w:rFonts w:cs="B Zar" w:hint="eastAsia"/>
          <w:sz w:val="28"/>
          <w:szCs w:val="28"/>
          <w:rtl/>
        </w:rPr>
        <w:t>‌</w:t>
      </w:r>
      <w:r w:rsidRPr="00F31691">
        <w:rPr>
          <w:rFonts w:cs="B Zar" w:hint="cs"/>
          <w:sz w:val="28"/>
          <w:szCs w:val="28"/>
          <w:rtl/>
        </w:rPr>
        <w:t>كردآن وفق ضوابط و مقررات درسراسركشور.</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ابلاغ تصميمات و نظارت براجرا</w:t>
      </w:r>
      <w:r>
        <w:rPr>
          <w:rFonts w:cs="B Zar" w:hint="cs"/>
          <w:sz w:val="28"/>
          <w:szCs w:val="28"/>
          <w:rtl/>
        </w:rPr>
        <w:t>ی</w:t>
      </w:r>
      <w:r w:rsidRPr="00F31691">
        <w:rPr>
          <w:rFonts w:cs="B Zar" w:hint="cs"/>
          <w:sz w:val="28"/>
          <w:szCs w:val="28"/>
          <w:rtl/>
        </w:rPr>
        <w:t xml:space="preserve"> و عملكرد پليس مهاجرت و اتباع خارجي نيروي انتظامي جمهوري اسلامي ايران در چارچوب قوانين موجود.</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كنترل و مديريت بحران</w:t>
      </w:r>
      <w:r>
        <w:rPr>
          <w:rFonts w:cs="B Zar" w:hint="eastAsia"/>
          <w:sz w:val="28"/>
          <w:szCs w:val="28"/>
          <w:rtl/>
        </w:rPr>
        <w:t>‌</w:t>
      </w:r>
      <w:r w:rsidRPr="00F31691">
        <w:rPr>
          <w:rFonts w:cs="B Zar" w:hint="cs"/>
          <w:sz w:val="28"/>
          <w:szCs w:val="28"/>
          <w:rtl/>
        </w:rPr>
        <w:t>هاي مربوط به ورود آوارگان و پناهندگان و اتباع خارجي غيرقانوني به كشور و پيگيري امور مربوط به پذيرش</w:t>
      </w:r>
      <w:r>
        <w:rPr>
          <w:rFonts w:cs="B Zar" w:hint="cs"/>
          <w:sz w:val="28"/>
          <w:szCs w:val="28"/>
          <w:rtl/>
        </w:rPr>
        <w:t>،</w:t>
      </w:r>
      <w:r w:rsidRPr="00F31691">
        <w:rPr>
          <w:rFonts w:cs="B Zar" w:hint="cs"/>
          <w:sz w:val="28"/>
          <w:szCs w:val="28"/>
          <w:rtl/>
        </w:rPr>
        <w:t>اسكان،انتقال</w:t>
      </w:r>
      <w:r>
        <w:rPr>
          <w:rFonts w:cs="B Zar" w:hint="cs"/>
          <w:sz w:val="28"/>
          <w:szCs w:val="28"/>
          <w:rtl/>
        </w:rPr>
        <w:t>،</w:t>
      </w:r>
      <w:r w:rsidRPr="00F31691">
        <w:rPr>
          <w:rFonts w:cs="B Zar" w:hint="cs"/>
          <w:sz w:val="28"/>
          <w:szCs w:val="28"/>
          <w:rtl/>
        </w:rPr>
        <w:t>خروج ويا اخراج آنان.</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lastRenderedPageBreak/>
        <w:t>پيگيري امور مربوط به بازگشت پناهندگان و آوارگان به كشور متبوعشان يا خروج به مقصد كشور ثالث.</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رسيدگي به درخواست</w:t>
      </w:r>
      <w:r>
        <w:rPr>
          <w:rFonts w:cs="B Zar" w:hint="eastAsia"/>
          <w:sz w:val="28"/>
          <w:szCs w:val="28"/>
          <w:rtl/>
        </w:rPr>
        <w:t>‌</w:t>
      </w:r>
      <w:r w:rsidRPr="00F31691">
        <w:rPr>
          <w:rFonts w:cs="B Zar" w:hint="cs"/>
          <w:sz w:val="28"/>
          <w:szCs w:val="28"/>
          <w:rtl/>
        </w:rPr>
        <w:t>هاي استملاك اتباع خارجي برابرقوانين و مقررات با</w:t>
      </w:r>
      <w:r>
        <w:rPr>
          <w:rFonts w:cs="B Zar" w:hint="cs"/>
          <w:sz w:val="28"/>
          <w:szCs w:val="28"/>
          <w:rtl/>
        </w:rPr>
        <w:t>‌ه</w:t>
      </w:r>
      <w:r w:rsidRPr="00F31691">
        <w:rPr>
          <w:rFonts w:cs="B Zar" w:hint="cs"/>
          <w:sz w:val="28"/>
          <w:szCs w:val="28"/>
          <w:rtl/>
        </w:rPr>
        <w:t xml:space="preserve">ماهنگي </w:t>
      </w:r>
      <w:r>
        <w:rPr>
          <w:rFonts w:cs="B Zar" w:hint="cs"/>
          <w:sz w:val="28"/>
          <w:szCs w:val="28"/>
          <w:rtl/>
        </w:rPr>
        <w:t>واحدهاي ذي</w:t>
      </w:r>
      <w:r>
        <w:rPr>
          <w:rFonts w:cs="B Zar" w:hint="eastAsia"/>
          <w:sz w:val="28"/>
          <w:szCs w:val="28"/>
          <w:rtl/>
        </w:rPr>
        <w:t>‌</w:t>
      </w:r>
      <w:r>
        <w:rPr>
          <w:rFonts w:cs="B Zar" w:hint="cs"/>
          <w:sz w:val="28"/>
          <w:szCs w:val="28"/>
          <w:rtl/>
        </w:rPr>
        <w:t>ربط</w:t>
      </w:r>
      <w:r w:rsidRPr="00F31691">
        <w:rPr>
          <w:rFonts w:cs="B Zar" w:hint="cs"/>
          <w:sz w:val="28"/>
          <w:szCs w:val="28"/>
          <w:rtl/>
        </w:rPr>
        <w:t>.</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رسيدگي به درخواست</w:t>
      </w:r>
      <w:r>
        <w:rPr>
          <w:rFonts w:cs="B Zar" w:hint="eastAsia"/>
          <w:sz w:val="28"/>
          <w:szCs w:val="28"/>
          <w:rtl/>
        </w:rPr>
        <w:t>‌</w:t>
      </w:r>
      <w:r w:rsidRPr="00F31691">
        <w:rPr>
          <w:rFonts w:cs="B Zar" w:hint="cs"/>
          <w:sz w:val="28"/>
          <w:szCs w:val="28"/>
          <w:rtl/>
        </w:rPr>
        <w:t>هاي ثبت قانوني ازدواج اتباع خارجي با اتباع ايراني برابر ضوابط مربوطه.</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رسيدگي و نظارت بر فعاليت</w:t>
      </w:r>
      <w:r>
        <w:rPr>
          <w:rFonts w:cs="B Zar" w:hint="cs"/>
          <w:sz w:val="28"/>
          <w:szCs w:val="28"/>
          <w:rtl/>
        </w:rPr>
        <w:t>‌ه</w:t>
      </w:r>
      <w:r w:rsidRPr="00F31691">
        <w:rPr>
          <w:rFonts w:cs="B Zar" w:hint="cs"/>
          <w:sz w:val="28"/>
          <w:szCs w:val="28"/>
          <w:rtl/>
        </w:rPr>
        <w:t>اي مهمانشهرها</w:t>
      </w:r>
      <w:r>
        <w:rPr>
          <w:rFonts w:cs="B Zar" w:hint="cs"/>
          <w:sz w:val="28"/>
          <w:szCs w:val="28"/>
          <w:rtl/>
        </w:rPr>
        <w:t>،</w:t>
      </w:r>
      <w:r w:rsidRPr="00F31691">
        <w:rPr>
          <w:rFonts w:cs="B Zar" w:hint="cs"/>
          <w:sz w:val="28"/>
          <w:szCs w:val="28"/>
          <w:rtl/>
        </w:rPr>
        <w:t xml:space="preserve"> اردوگاه</w:t>
      </w:r>
      <w:r>
        <w:rPr>
          <w:rFonts w:cs="B Zar" w:hint="eastAsia"/>
          <w:sz w:val="28"/>
          <w:szCs w:val="28"/>
          <w:rtl/>
        </w:rPr>
        <w:t>‌</w:t>
      </w:r>
      <w:r w:rsidRPr="00F31691">
        <w:rPr>
          <w:rFonts w:cs="B Zar" w:hint="cs"/>
          <w:sz w:val="28"/>
          <w:szCs w:val="28"/>
          <w:rtl/>
        </w:rPr>
        <w:t>هاي مراقبتي</w:t>
      </w:r>
      <w:r>
        <w:rPr>
          <w:rFonts w:cs="B Zar" w:hint="cs"/>
          <w:sz w:val="28"/>
          <w:szCs w:val="28"/>
          <w:rtl/>
        </w:rPr>
        <w:t>،</w:t>
      </w:r>
      <w:r w:rsidRPr="00F31691">
        <w:rPr>
          <w:rFonts w:cs="B Zar" w:hint="cs"/>
          <w:sz w:val="28"/>
          <w:szCs w:val="28"/>
          <w:rtl/>
        </w:rPr>
        <w:t xml:space="preserve"> ايستگاه</w:t>
      </w:r>
      <w:r>
        <w:rPr>
          <w:rFonts w:cs="B Zar" w:hint="eastAsia"/>
          <w:sz w:val="28"/>
          <w:szCs w:val="28"/>
          <w:rtl/>
        </w:rPr>
        <w:t>‌</w:t>
      </w:r>
      <w:r w:rsidRPr="00F31691">
        <w:rPr>
          <w:rFonts w:cs="B Zar" w:hint="cs"/>
          <w:sz w:val="28"/>
          <w:szCs w:val="28"/>
          <w:rtl/>
        </w:rPr>
        <w:t>هاي خروجي و مراكز بازگشت.</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مطالعه و بررسي جهت ارائه راهكار به منظور جلوگيري از ورود غير مجاز،قاچاق انسان،اشتغال و اقامت غيرمجاز اتباع خارجي با</w:t>
      </w:r>
      <w:r>
        <w:rPr>
          <w:rFonts w:cs="B Zar" w:hint="cs"/>
          <w:sz w:val="28"/>
          <w:szCs w:val="28"/>
          <w:rtl/>
        </w:rPr>
        <w:t>‌ه</w:t>
      </w:r>
      <w:r w:rsidRPr="00F31691">
        <w:rPr>
          <w:rFonts w:cs="B Zar" w:hint="cs"/>
          <w:sz w:val="28"/>
          <w:szCs w:val="28"/>
          <w:rtl/>
        </w:rPr>
        <w:t>ماهنگي دستگاه</w:t>
      </w:r>
      <w:r>
        <w:rPr>
          <w:rFonts w:cs="B Zar" w:hint="eastAsia"/>
          <w:sz w:val="28"/>
          <w:szCs w:val="28"/>
          <w:rtl/>
        </w:rPr>
        <w:t>‌</w:t>
      </w:r>
      <w:r w:rsidRPr="00F31691">
        <w:rPr>
          <w:rFonts w:cs="B Zar" w:hint="cs"/>
          <w:sz w:val="28"/>
          <w:szCs w:val="28"/>
          <w:rtl/>
        </w:rPr>
        <w:t>هاي ذيربط.</w:t>
      </w:r>
    </w:p>
    <w:p w:rsidR="00D036AF" w:rsidRPr="00F31691" w:rsidRDefault="00D036AF" w:rsidP="00D036AF">
      <w:pPr>
        <w:numPr>
          <w:ilvl w:val="0"/>
          <w:numId w:val="4"/>
        </w:numPr>
        <w:spacing w:after="0" w:line="240" w:lineRule="auto"/>
        <w:ind w:left="-177" w:right="142" w:hanging="567"/>
        <w:jc w:val="lowKashida"/>
        <w:rPr>
          <w:rFonts w:cs="B Zar"/>
          <w:sz w:val="28"/>
          <w:szCs w:val="28"/>
        </w:rPr>
      </w:pPr>
      <w:r w:rsidRPr="00F31691">
        <w:rPr>
          <w:rFonts w:cs="B Zar" w:hint="cs"/>
          <w:sz w:val="28"/>
          <w:szCs w:val="28"/>
          <w:rtl/>
        </w:rPr>
        <w:t>تشكيل جلسه امتحان تابعيت با</w:t>
      </w:r>
      <w:r>
        <w:rPr>
          <w:rFonts w:cs="B Zar" w:hint="cs"/>
          <w:sz w:val="28"/>
          <w:szCs w:val="28"/>
          <w:rtl/>
        </w:rPr>
        <w:t>‌ه</w:t>
      </w:r>
      <w:r w:rsidRPr="00F31691">
        <w:rPr>
          <w:rFonts w:cs="B Zar" w:hint="cs"/>
          <w:sz w:val="28"/>
          <w:szCs w:val="28"/>
          <w:rtl/>
        </w:rPr>
        <w:t>ماهنگي وحضور نمايندگان ارگان</w:t>
      </w:r>
      <w:r>
        <w:rPr>
          <w:rFonts w:cs="B Zar" w:hint="eastAsia"/>
          <w:sz w:val="28"/>
          <w:szCs w:val="28"/>
          <w:rtl/>
        </w:rPr>
        <w:t>‌</w:t>
      </w:r>
      <w:r w:rsidRPr="00F31691">
        <w:rPr>
          <w:rFonts w:cs="B Zar" w:hint="cs"/>
          <w:sz w:val="28"/>
          <w:szCs w:val="28"/>
          <w:rtl/>
        </w:rPr>
        <w:t>هاي ذيربط و برگزاري مراسم سوگند تابعيت.</w:t>
      </w:r>
    </w:p>
    <w:p w:rsidR="00D036AF" w:rsidRPr="00F31691" w:rsidRDefault="00D036AF" w:rsidP="00D036AF">
      <w:pPr>
        <w:numPr>
          <w:ilvl w:val="0"/>
          <w:numId w:val="4"/>
        </w:numPr>
        <w:spacing w:after="0" w:line="240" w:lineRule="auto"/>
        <w:ind w:left="-69" w:right="142" w:hanging="677"/>
        <w:jc w:val="lowKashida"/>
        <w:rPr>
          <w:rFonts w:cs="B Zar"/>
          <w:sz w:val="28"/>
          <w:szCs w:val="28"/>
        </w:rPr>
      </w:pPr>
      <w:r w:rsidRPr="00F31691">
        <w:rPr>
          <w:rFonts w:cs="B Zar" w:hint="cs"/>
          <w:sz w:val="28"/>
          <w:szCs w:val="28"/>
          <w:rtl/>
        </w:rPr>
        <w:t>رسيدگي به شكايات اتباع خارجي رسمي درمورد اخراج و تشكيل جلسه كميسيون ماده 12 با حضور نمايندگان ارگان</w:t>
      </w:r>
      <w:r>
        <w:rPr>
          <w:rFonts w:cs="B Zar" w:hint="eastAsia"/>
          <w:sz w:val="28"/>
          <w:szCs w:val="28"/>
          <w:rtl/>
        </w:rPr>
        <w:t>‌</w:t>
      </w:r>
      <w:r w:rsidRPr="00F31691">
        <w:rPr>
          <w:rFonts w:cs="B Zar" w:hint="cs"/>
          <w:sz w:val="28"/>
          <w:szCs w:val="28"/>
          <w:rtl/>
        </w:rPr>
        <w:t>هاي ذيربط.</w:t>
      </w:r>
    </w:p>
    <w:p w:rsidR="00D036AF" w:rsidRDefault="00D036AF" w:rsidP="00D036AF">
      <w:pPr>
        <w:numPr>
          <w:ilvl w:val="0"/>
          <w:numId w:val="4"/>
        </w:numPr>
        <w:spacing w:after="0" w:line="240" w:lineRule="auto"/>
        <w:ind w:left="-69" w:right="142" w:hanging="677"/>
        <w:jc w:val="lowKashida"/>
        <w:rPr>
          <w:rFonts w:cs="B Zar"/>
          <w:sz w:val="28"/>
          <w:szCs w:val="28"/>
        </w:rPr>
      </w:pPr>
      <w:r w:rsidRPr="00F31691">
        <w:rPr>
          <w:rFonts w:cs="B Zar" w:hint="cs"/>
          <w:sz w:val="28"/>
          <w:szCs w:val="28"/>
          <w:rtl/>
        </w:rPr>
        <w:t>رسيدگي به درخواست اجازه فعاليت احزاب و سازمان</w:t>
      </w:r>
      <w:r>
        <w:rPr>
          <w:rFonts w:cs="B Zar" w:hint="eastAsia"/>
          <w:sz w:val="28"/>
          <w:szCs w:val="28"/>
          <w:rtl/>
        </w:rPr>
        <w:t>‌</w:t>
      </w:r>
      <w:r w:rsidRPr="00F31691">
        <w:rPr>
          <w:rFonts w:cs="B Zar" w:hint="cs"/>
          <w:sz w:val="28"/>
          <w:szCs w:val="28"/>
          <w:rtl/>
        </w:rPr>
        <w:t>هاي غيردولتي خارجي درامور اتباع خارجي و صدور مجوز مربوطه با</w:t>
      </w:r>
      <w:r>
        <w:rPr>
          <w:rFonts w:cs="B Zar" w:hint="cs"/>
          <w:sz w:val="28"/>
          <w:szCs w:val="28"/>
          <w:rtl/>
        </w:rPr>
        <w:t>‌ه</w:t>
      </w:r>
      <w:r w:rsidRPr="004C2108">
        <w:rPr>
          <w:rFonts w:cs="B Zar" w:hint="cs"/>
          <w:sz w:val="28"/>
          <w:szCs w:val="28"/>
          <w:rtl/>
        </w:rPr>
        <w:t>مكاري اداره</w:t>
      </w:r>
      <w:r>
        <w:rPr>
          <w:rFonts w:cs="B Zar" w:hint="eastAsia"/>
          <w:sz w:val="28"/>
          <w:szCs w:val="28"/>
          <w:rtl/>
        </w:rPr>
        <w:t>‌</w:t>
      </w:r>
      <w:r w:rsidRPr="004C2108">
        <w:rPr>
          <w:rFonts w:cs="B Zar" w:hint="cs"/>
          <w:sz w:val="28"/>
          <w:szCs w:val="28"/>
          <w:rtl/>
        </w:rPr>
        <w:t xml:space="preserve">كل سياسي و </w:t>
      </w:r>
      <w:r>
        <w:rPr>
          <w:rFonts w:cs="B Zar" w:hint="cs"/>
          <w:sz w:val="28"/>
          <w:szCs w:val="28"/>
          <w:rtl/>
        </w:rPr>
        <w:t>همچنین امور</w:t>
      </w:r>
      <w:r w:rsidRPr="00F31691">
        <w:rPr>
          <w:rFonts w:cs="B Zar" w:hint="cs"/>
          <w:sz w:val="28"/>
          <w:szCs w:val="28"/>
          <w:rtl/>
        </w:rPr>
        <w:t>سازمانهاي مردم نهاد.</w:t>
      </w:r>
    </w:p>
    <w:p w:rsidR="00D036AF" w:rsidRPr="00F31691" w:rsidRDefault="00D036AF" w:rsidP="00D036AF">
      <w:pPr>
        <w:numPr>
          <w:ilvl w:val="0"/>
          <w:numId w:val="4"/>
        </w:numPr>
        <w:spacing w:after="0" w:line="240" w:lineRule="auto"/>
        <w:ind w:left="-69" w:right="142" w:hanging="677"/>
        <w:jc w:val="lowKashida"/>
        <w:rPr>
          <w:rFonts w:cs="B Zar"/>
          <w:sz w:val="28"/>
          <w:szCs w:val="28"/>
        </w:rPr>
      </w:pPr>
      <w:r>
        <w:rPr>
          <w:rFonts w:cs="B Zar" w:hint="cs"/>
          <w:sz w:val="28"/>
          <w:szCs w:val="28"/>
          <w:rtl/>
        </w:rPr>
        <w:t>پاسخ به استعلامات مربوط به ترددكارشناسان و ديپلمات</w:t>
      </w:r>
      <w:r>
        <w:rPr>
          <w:rFonts w:cs="B Zar" w:hint="eastAsia"/>
          <w:sz w:val="28"/>
          <w:szCs w:val="28"/>
          <w:rtl/>
        </w:rPr>
        <w:t>‌</w:t>
      </w:r>
      <w:r>
        <w:rPr>
          <w:rFonts w:cs="B Zar" w:hint="cs"/>
          <w:sz w:val="28"/>
          <w:szCs w:val="28"/>
          <w:rtl/>
        </w:rPr>
        <w:t>هاي خارجي در كشور ونظارت بر آن.</w:t>
      </w:r>
    </w:p>
    <w:p w:rsidR="00D036AF" w:rsidRPr="00EE4DAC" w:rsidRDefault="00D036AF" w:rsidP="00D036AF">
      <w:pPr>
        <w:numPr>
          <w:ilvl w:val="0"/>
          <w:numId w:val="4"/>
        </w:numPr>
        <w:spacing w:after="0" w:line="240" w:lineRule="auto"/>
        <w:ind w:left="-69" w:right="142" w:hanging="677"/>
        <w:jc w:val="lowKashida"/>
        <w:rPr>
          <w:rFonts w:cs="B Zar"/>
          <w:sz w:val="28"/>
          <w:szCs w:val="28"/>
        </w:rPr>
      </w:pPr>
      <w:r w:rsidRPr="00F31691">
        <w:rPr>
          <w:rFonts w:cs="B Zar" w:hint="cs"/>
          <w:sz w:val="28"/>
          <w:szCs w:val="28"/>
          <w:rtl/>
        </w:rPr>
        <w:t>برنامه</w:t>
      </w:r>
      <w:r>
        <w:rPr>
          <w:rFonts w:cs="B Zar" w:hint="eastAsia"/>
          <w:sz w:val="28"/>
          <w:szCs w:val="28"/>
          <w:rtl/>
        </w:rPr>
        <w:t>‌</w:t>
      </w:r>
      <w:r w:rsidRPr="00F31691">
        <w:rPr>
          <w:rFonts w:cs="B Zar" w:hint="cs"/>
          <w:sz w:val="28"/>
          <w:szCs w:val="28"/>
          <w:rtl/>
        </w:rPr>
        <w:t xml:space="preserve">ريزي و نظارت بر احداث و </w:t>
      </w:r>
      <w:r>
        <w:rPr>
          <w:rFonts w:cs="B Zar" w:hint="cs"/>
          <w:sz w:val="28"/>
          <w:szCs w:val="28"/>
          <w:rtl/>
        </w:rPr>
        <w:t>ن</w:t>
      </w:r>
      <w:r w:rsidRPr="00F31691">
        <w:rPr>
          <w:rFonts w:cs="B Zar" w:hint="cs"/>
          <w:sz w:val="28"/>
          <w:szCs w:val="28"/>
          <w:rtl/>
        </w:rPr>
        <w:t>گهدارياردوگاه</w:t>
      </w:r>
      <w:r>
        <w:rPr>
          <w:rFonts w:cs="B Zar" w:hint="eastAsia"/>
          <w:sz w:val="28"/>
          <w:szCs w:val="28"/>
          <w:rtl/>
        </w:rPr>
        <w:t>‌</w:t>
      </w:r>
      <w:r w:rsidRPr="00F31691">
        <w:rPr>
          <w:rFonts w:cs="B Zar" w:hint="cs"/>
          <w:sz w:val="28"/>
          <w:szCs w:val="28"/>
          <w:rtl/>
        </w:rPr>
        <w:t>هاي مراقبتي اتباع خارجي به منظور نگهداري اتباع خارجي داراي ورود و اقامت غيرقانوني و اخراج آنان ازكشور.</w:t>
      </w:r>
    </w:p>
    <w:p w:rsidR="00D036AF" w:rsidRDefault="00D036AF" w:rsidP="00D036AF">
      <w:pPr>
        <w:bidi w:val="0"/>
        <w:ind w:left="-69" w:right="142" w:hanging="142"/>
        <w:rPr>
          <w:rFonts w:cs="B Zar"/>
          <w:sz w:val="28"/>
          <w:szCs w:val="28"/>
          <w:rtl/>
        </w:rPr>
      </w:pPr>
      <w:r>
        <w:rPr>
          <w:rFonts w:cs="B Zar"/>
          <w:sz w:val="28"/>
          <w:szCs w:val="28"/>
          <w:rtl/>
        </w:rPr>
        <w:br w:type="page"/>
      </w:r>
    </w:p>
    <w:p w:rsidR="00D036AF" w:rsidRPr="0045740B" w:rsidRDefault="00D036AF" w:rsidP="00D036AF">
      <w:pPr>
        <w:pStyle w:val="Heading1"/>
        <w:rPr>
          <w:rFonts w:cs="B Titr"/>
          <w:color w:val="auto"/>
          <w:u w:val="single"/>
          <w:rtl/>
        </w:rPr>
      </w:pPr>
      <w:bookmarkStart w:id="3" w:name="_Toc379287470"/>
      <w:r w:rsidRPr="0045740B">
        <w:rPr>
          <w:rFonts w:cs="B Titr" w:hint="cs"/>
          <w:color w:val="auto"/>
          <w:u w:val="single"/>
          <w:rtl/>
        </w:rPr>
        <w:lastRenderedPageBreak/>
        <w:t>4-2-دفتر امور مرزي</w:t>
      </w:r>
      <w:bookmarkEnd w:id="3"/>
    </w:p>
    <w:p w:rsidR="00D036AF" w:rsidRPr="001D4D26" w:rsidRDefault="00D036AF" w:rsidP="00D036AF">
      <w:pPr>
        <w:numPr>
          <w:ilvl w:val="0"/>
          <w:numId w:val="5"/>
        </w:numPr>
        <w:spacing w:after="0" w:line="500" w:lineRule="exact"/>
        <w:ind w:left="-69" w:right="142" w:hanging="142"/>
        <w:jc w:val="both"/>
        <w:rPr>
          <w:rFonts w:cs="B Zar"/>
          <w:sz w:val="28"/>
          <w:szCs w:val="28"/>
          <w:rtl/>
        </w:rPr>
      </w:pPr>
      <w:r w:rsidRPr="001D4D26">
        <w:rPr>
          <w:rFonts w:cs="B Zar" w:hint="cs"/>
          <w:sz w:val="28"/>
          <w:szCs w:val="28"/>
          <w:rtl/>
        </w:rPr>
        <w:t>فراهم</w:t>
      </w:r>
      <w:r>
        <w:rPr>
          <w:rFonts w:cs="B Zar" w:hint="eastAsia"/>
          <w:sz w:val="28"/>
          <w:szCs w:val="28"/>
          <w:rtl/>
        </w:rPr>
        <w:t>‌</w:t>
      </w:r>
      <w:r w:rsidRPr="001D4D26">
        <w:rPr>
          <w:rFonts w:cs="B Zar" w:hint="cs"/>
          <w:sz w:val="28"/>
          <w:szCs w:val="28"/>
          <w:rtl/>
        </w:rPr>
        <w:t xml:space="preserve">آوردن موجبات اجراي وظايف وزارت كشور در زمينه‌هاي سياستگذاري،‌هماهنگي و نظارت در مرزهاي كشور. </w:t>
      </w:r>
    </w:p>
    <w:p w:rsidR="00D036AF" w:rsidRPr="001D4D26" w:rsidRDefault="00D036AF" w:rsidP="00D036AF">
      <w:pPr>
        <w:numPr>
          <w:ilvl w:val="0"/>
          <w:numId w:val="5"/>
        </w:numPr>
        <w:spacing w:after="0" w:line="500" w:lineRule="exact"/>
        <w:ind w:left="-69" w:right="142" w:hanging="142"/>
        <w:jc w:val="both"/>
        <w:rPr>
          <w:rFonts w:cs="B Zar"/>
          <w:sz w:val="28"/>
          <w:szCs w:val="28"/>
        </w:rPr>
      </w:pPr>
      <w:r w:rsidRPr="001D4D26">
        <w:rPr>
          <w:rFonts w:cs="B Zar" w:hint="cs"/>
          <w:sz w:val="28"/>
          <w:szCs w:val="28"/>
          <w:rtl/>
        </w:rPr>
        <w:t>هماهنگي بين استانداران مرزي براي تحقق سياست</w:t>
      </w:r>
      <w:r>
        <w:rPr>
          <w:rFonts w:cs="B Zar" w:hint="eastAsia"/>
          <w:sz w:val="28"/>
          <w:szCs w:val="28"/>
          <w:rtl/>
        </w:rPr>
        <w:t>‌</w:t>
      </w:r>
      <w:r w:rsidRPr="001D4D26">
        <w:rPr>
          <w:rFonts w:cs="B Zar" w:hint="cs"/>
          <w:sz w:val="28"/>
          <w:szCs w:val="28"/>
          <w:rtl/>
        </w:rPr>
        <w:t>هاي عمومي دولت در تامين امنيت و عمران مرزها و مبارزه با قاچاق.</w:t>
      </w:r>
    </w:p>
    <w:p w:rsidR="00D036AF" w:rsidRPr="001D4D26" w:rsidRDefault="00D036AF" w:rsidP="00D036AF">
      <w:pPr>
        <w:numPr>
          <w:ilvl w:val="0"/>
          <w:numId w:val="5"/>
        </w:numPr>
        <w:spacing w:after="0" w:line="500" w:lineRule="exact"/>
        <w:ind w:left="-69" w:right="142" w:hanging="142"/>
        <w:jc w:val="both"/>
        <w:rPr>
          <w:rFonts w:cs="B Zar"/>
          <w:sz w:val="28"/>
          <w:szCs w:val="28"/>
        </w:rPr>
      </w:pPr>
      <w:r w:rsidRPr="001D4D26">
        <w:rPr>
          <w:rFonts w:cs="B Zar" w:hint="cs"/>
          <w:sz w:val="28"/>
          <w:szCs w:val="28"/>
          <w:rtl/>
        </w:rPr>
        <w:t>اعلام</w:t>
      </w:r>
      <w:r>
        <w:rPr>
          <w:rFonts w:cs="B Zar" w:hint="eastAsia"/>
          <w:sz w:val="28"/>
          <w:szCs w:val="28"/>
          <w:rtl/>
        </w:rPr>
        <w:t>‌</w:t>
      </w:r>
      <w:r w:rsidRPr="001D4D26">
        <w:rPr>
          <w:rFonts w:cs="B Zar" w:hint="cs"/>
          <w:sz w:val="28"/>
          <w:szCs w:val="28"/>
          <w:rtl/>
        </w:rPr>
        <w:t>نظرپيرامون ايجاد محورهاي ارتباطي، پاسگاه</w:t>
      </w:r>
      <w:r>
        <w:rPr>
          <w:rFonts w:cs="B Zar" w:hint="eastAsia"/>
          <w:sz w:val="28"/>
          <w:szCs w:val="28"/>
          <w:rtl/>
        </w:rPr>
        <w:t>‌</w:t>
      </w:r>
      <w:r w:rsidRPr="001D4D26">
        <w:rPr>
          <w:rFonts w:cs="B Zar" w:hint="cs"/>
          <w:sz w:val="28"/>
          <w:szCs w:val="28"/>
          <w:rtl/>
        </w:rPr>
        <w:t>هاي مرزي، انسداد فيزيكي، پايگاه</w:t>
      </w:r>
      <w:r>
        <w:rPr>
          <w:rFonts w:cs="B Zar" w:hint="eastAsia"/>
          <w:sz w:val="28"/>
          <w:szCs w:val="28"/>
          <w:rtl/>
        </w:rPr>
        <w:t>‌</w:t>
      </w:r>
      <w:r w:rsidRPr="001D4D26">
        <w:rPr>
          <w:rFonts w:cs="B Zar" w:hint="cs"/>
          <w:sz w:val="28"/>
          <w:szCs w:val="28"/>
          <w:rtl/>
        </w:rPr>
        <w:t>هاي دريايي، برجك‌هاي مرزي،خط مرزي، جانمايي ميله‌هاي مرزي و اماكن مرزي و نظارت بر اجراي آنها.</w:t>
      </w:r>
    </w:p>
    <w:p w:rsidR="00D036AF" w:rsidRPr="001D4D26" w:rsidRDefault="00D036AF" w:rsidP="00D036AF">
      <w:pPr>
        <w:numPr>
          <w:ilvl w:val="0"/>
          <w:numId w:val="5"/>
        </w:numPr>
        <w:spacing w:after="0" w:line="500" w:lineRule="exact"/>
        <w:ind w:left="-69" w:right="142" w:hanging="142"/>
        <w:jc w:val="both"/>
        <w:rPr>
          <w:rFonts w:cs="B Zar"/>
          <w:sz w:val="28"/>
          <w:szCs w:val="28"/>
        </w:rPr>
      </w:pPr>
      <w:r w:rsidRPr="001D4D26">
        <w:rPr>
          <w:rFonts w:cs="B Zar" w:hint="cs"/>
          <w:sz w:val="28"/>
          <w:szCs w:val="28"/>
          <w:rtl/>
        </w:rPr>
        <w:t xml:space="preserve"> بررسي و ارائه پيشنهاد تعيين مبادي ورودي و خروجي رسمي زميني،‌هوايي و دريايي و حريم امنيتي مرز به مراجع ذي</w:t>
      </w:r>
      <w:r>
        <w:rPr>
          <w:rFonts w:cs="B Zar" w:hint="eastAsia"/>
          <w:sz w:val="28"/>
          <w:szCs w:val="28"/>
          <w:rtl/>
        </w:rPr>
        <w:t>‌</w:t>
      </w:r>
      <w:r w:rsidRPr="001D4D26">
        <w:rPr>
          <w:rFonts w:cs="B Zar" w:hint="cs"/>
          <w:sz w:val="28"/>
          <w:szCs w:val="28"/>
          <w:rtl/>
        </w:rPr>
        <w:t>صلاح واعلام نظر درخصوص محل‌هاي ايجاد بازارچه‌هاي مرزي با‌همكاري واحدهاي ذي ربط.</w:t>
      </w:r>
    </w:p>
    <w:p w:rsidR="00D036AF" w:rsidRPr="001D4D26" w:rsidRDefault="00D036AF" w:rsidP="00D036AF">
      <w:pPr>
        <w:numPr>
          <w:ilvl w:val="0"/>
          <w:numId w:val="5"/>
        </w:numPr>
        <w:spacing w:after="0" w:line="500" w:lineRule="exact"/>
        <w:ind w:left="-69" w:right="142" w:hanging="142"/>
        <w:jc w:val="both"/>
        <w:rPr>
          <w:rFonts w:cs="B Zar"/>
          <w:sz w:val="28"/>
          <w:szCs w:val="28"/>
        </w:rPr>
      </w:pPr>
      <w:r w:rsidRPr="001D4D26">
        <w:rPr>
          <w:rFonts w:cs="B Zar" w:hint="cs"/>
          <w:sz w:val="28"/>
          <w:szCs w:val="28"/>
          <w:rtl/>
        </w:rPr>
        <w:t>نظارت، ابلاغ خط</w:t>
      </w:r>
      <w:r>
        <w:rPr>
          <w:rFonts w:cs="B Zar" w:hint="eastAsia"/>
          <w:sz w:val="28"/>
          <w:szCs w:val="28"/>
          <w:rtl/>
        </w:rPr>
        <w:t>‌</w:t>
      </w:r>
      <w:r w:rsidRPr="001D4D26">
        <w:rPr>
          <w:rFonts w:cs="B Zar" w:hint="cs"/>
          <w:sz w:val="28"/>
          <w:szCs w:val="28"/>
          <w:rtl/>
        </w:rPr>
        <w:t>مشي و دستورالعمل</w:t>
      </w:r>
      <w:r>
        <w:rPr>
          <w:rFonts w:cs="B Zar" w:hint="eastAsia"/>
          <w:sz w:val="28"/>
          <w:szCs w:val="28"/>
          <w:rtl/>
        </w:rPr>
        <w:t>‌</w:t>
      </w:r>
      <w:r w:rsidRPr="001D4D26">
        <w:rPr>
          <w:rFonts w:cs="B Zar" w:hint="cs"/>
          <w:sz w:val="28"/>
          <w:szCs w:val="28"/>
          <w:rtl/>
        </w:rPr>
        <w:t>هاي لازم وهماهنگي با سايرسازمان</w:t>
      </w:r>
      <w:r>
        <w:rPr>
          <w:rFonts w:cs="B Zar" w:hint="eastAsia"/>
          <w:sz w:val="28"/>
          <w:szCs w:val="28"/>
          <w:rtl/>
        </w:rPr>
        <w:t>‌</w:t>
      </w:r>
      <w:r w:rsidRPr="001D4D26">
        <w:rPr>
          <w:rFonts w:cs="B Zar" w:hint="cs"/>
          <w:sz w:val="28"/>
          <w:szCs w:val="28"/>
          <w:rtl/>
        </w:rPr>
        <w:t>ها و واحدهاي امنيتي، انتظامي،اطلاعاتي واجرايي مستقر در مرزها.</w:t>
      </w:r>
    </w:p>
    <w:p w:rsidR="00D036AF" w:rsidRPr="001D4D26" w:rsidRDefault="00D036AF" w:rsidP="00D036AF">
      <w:pPr>
        <w:numPr>
          <w:ilvl w:val="0"/>
          <w:numId w:val="5"/>
        </w:numPr>
        <w:spacing w:after="0" w:line="500" w:lineRule="exact"/>
        <w:ind w:left="-69" w:right="142" w:hanging="142"/>
        <w:jc w:val="both"/>
        <w:rPr>
          <w:rFonts w:cs="B Zar"/>
          <w:sz w:val="28"/>
          <w:szCs w:val="28"/>
        </w:rPr>
      </w:pPr>
      <w:r w:rsidRPr="001D4D26">
        <w:rPr>
          <w:rFonts w:cs="B Zar" w:hint="cs"/>
          <w:sz w:val="28"/>
          <w:szCs w:val="28"/>
          <w:rtl/>
        </w:rPr>
        <w:t>بررسي و نظارت بر اجراي استقرار تجهيزات و تاسيسات مورد نياز در مرزها از قبيل:سيستم‌هاي الكترونيكي پيشرفته، رادار، دوربين‌هاي مداربسته، احداث كانال، سيم خاردار‌هواپيماهاي بدون سرنشين و شناورهاي سبك وسنگين.</w:t>
      </w:r>
    </w:p>
    <w:p w:rsidR="00D036AF" w:rsidRPr="001D4D26" w:rsidRDefault="00D036AF" w:rsidP="00D036AF">
      <w:pPr>
        <w:numPr>
          <w:ilvl w:val="0"/>
          <w:numId w:val="5"/>
        </w:numPr>
        <w:spacing w:after="0" w:line="500" w:lineRule="exact"/>
        <w:ind w:left="-69" w:right="142" w:hanging="142"/>
        <w:jc w:val="both"/>
        <w:rPr>
          <w:rFonts w:cs="B Zar"/>
          <w:sz w:val="28"/>
          <w:szCs w:val="28"/>
        </w:rPr>
      </w:pPr>
      <w:r w:rsidRPr="001D4D26">
        <w:rPr>
          <w:rFonts w:cs="B Zar" w:hint="cs"/>
          <w:sz w:val="28"/>
          <w:szCs w:val="28"/>
          <w:rtl/>
        </w:rPr>
        <w:t>پيگيري و اجراي مصوبات شوراي مرزهاي كشور .</w:t>
      </w:r>
    </w:p>
    <w:p w:rsidR="00D036AF" w:rsidRPr="001D4D26" w:rsidRDefault="00D036AF" w:rsidP="00D036AF">
      <w:pPr>
        <w:numPr>
          <w:ilvl w:val="0"/>
          <w:numId w:val="5"/>
        </w:numPr>
        <w:spacing w:after="0" w:line="500" w:lineRule="exact"/>
        <w:ind w:left="-69" w:right="142" w:hanging="142"/>
        <w:jc w:val="both"/>
        <w:rPr>
          <w:rFonts w:cs="B Zar"/>
          <w:sz w:val="28"/>
          <w:szCs w:val="28"/>
        </w:rPr>
      </w:pPr>
      <w:r w:rsidRPr="001D4D26">
        <w:rPr>
          <w:rFonts w:cs="B Zar" w:hint="cs"/>
          <w:sz w:val="28"/>
          <w:szCs w:val="28"/>
          <w:rtl/>
        </w:rPr>
        <w:t>تعامل با نيروي انتظامي درزمينه ماموريت</w:t>
      </w:r>
      <w:r>
        <w:rPr>
          <w:rFonts w:cs="B Zar" w:hint="eastAsia"/>
          <w:sz w:val="28"/>
          <w:szCs w:val="28"/>
          <w:rtl/>
        </w:rPr>
        <w:t>‌</w:t>
      </w:r>
      <w:r w:rsidRPr="001D4D26">
        <w:rPr>
          <w:rFonts w:cs="B Zar" w:hint="cs"/>
          <w:sz w:val="28"/>
          <w:szCs w:val="28"/>
          <w:rtl/>
        </w:rPr>
        <w:t xml:space="preserve">هاي مربوط به تامين امنيت در مناطق مرزي و اجراي معاهدات،موافقتنامه‌ها،پروتكل‌هاي مرزي و مبارزه با قاچاق،گذر نامه و امور اتباع.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اعلام نظر در خصوص رسيدگي به پرونده تخلف اتباع ايراني در خارج از كشور موضوع بند2 ماده 16 قانون گذر نامه.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همكاري با ستادهاي مبارزه با مواد مخدرو قاچاق كالا،كميسيون</w:t>
      </w:r>
      <w:r>
        <w:rPr>
          <w:rFonts w:cs="B Zar" w:hint="eastAsia"/>
          <w:sz w:val="28"/>
          <w:szCs w:val="28"/>
          <w:rtl/>
        </w:rPr>
        <w:t>‌</w:t>
      </w:r>
      <w:r w:rsidRPr="001D4D26">
        <w:rPr>
          <w:rFonts w:cs="B Zar" w:hint="cs"/>
          <w:sz w:val="28"/>
          <w:szCs w:val="28"/>
          <w:rtl/>
        </w:rPr>
        <w:t>ها وكميته‌هاي تخصصيآن و انجام و پيگيري اجراي مصوبات مرتبط.</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برنامه</w:t>
      </w:r>
      <w:r>
        <w:rPr>
          <w:rFonts w:cs="B Zar" w:hint="eastAsia"/>
          <w:sz w:val="28"/>
          <w:szCs w:val="28"/>
          <w:rtl/>
        </w:rPr>
        <w:t>‌</w:t>
      </w:r>
      <w:r w:rsidRPr="001D4D26">
        <w:rPr>
          <w:rFonts w:cs="B Zar" w:hint="cs"/>
          <w:sz w:val="28"/>
          <w:szCs w:val="28"/>
          <w:rtl/>
        </w:rPr>
        <w:t>ريزي جهت اعمال سياست‌هاي اجرايي مصوبات ستاد مبارزه با قاچاق كالا و مواد مخدر در حوزه ماموريت‌هاي وزارت كشور.</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ايجاد‌هماهنگي به منظور اجراي طرح</w:t>
      </w:r>
      <w:r>
        <w:rPr>
          <w:rFonts w:cs="B Zar" w:hint="eastAsia"/>
          <w:sz w:val="28"/>
          <w:szCs w:val="28"/>
          <w:rtl/>
        </w:rPr>
        <w:t>‌</w:t>
      </w:r>
      <w:r w:rsidRPr="001D4D26">
        <w:rPr>
          <w:rFonts w:cs="B Zar" w:hint="cs"/>
          <w:sz w:val="28"/>
          <w:szCs w:val="28"/>
          <w:rtl/>
        </w:rPr>
        <w:t>ها و برنامه‌هاي راهبردي وموثر در جهت تقويت امر مبارزه باقاچاق  و انسداد مرزها.</w:t>
      </w:r>
    </w:p>
    <w:p w:rsidR="00D036AF" w:rsidRPr="001D4D26" w:rsidRDefault="00D036AF" w:rsidP="00D036AF">
      <w:pPr>
        <w:numPr>
          <w:ilvl w:val="0"/>
          <w:numId w:val="5"/>
        </w:numPr>
        <w:spacing w:after="0" w:line="500" w:lineRule="exact"/>
        <w:ind w:left="-74" w:right="142" w:hanging="249"/>
        <w:jc w:val="lowKashida"/>
        <w:rPr>
          <w:rFonts w:cs="B Zar"/>
          <w:sz w:val="28"/>
          <w:szCs w:val="28"/>
        </w:rPr>
      </w:pPr>
      <w:r w:rsidRPr="001D4D26">
        <w:rPr>
          <w:rFonts w:cs="B Zar" w:hint="cs"/>
          <w:sz w:val="28"/>
          <w:szCs w:val="28"/>
          <w:rtl/>
        </w:rPr>
        <w:t>اتخاذتدابير و ارائه پيشنهاد به منظور فراهم كردن زمينه‌هاي توسعه ارتباطات و مناسبات‌همكاري</w:t>
      </w:r>
      <w:r>
        <w:rPr>
          <w:rFonts w:cs="B Zar" w:hint="eastAsia"/>
          <w:sz w:val="28"/>
          <w:szCs w:val="28"/>
          <w:rtl/>
        </w:rPr>
        <w:t>‌</w:t>
      </w:r>
      <w:r w:rsidRPr="001D4D26">
        <w:rPr>
          <w:rFonts w:cs="B Zar" w:hint="cs"/>
          <w:sz w:val="28"/>
          <w:szCs w:val="28"/>
          <w:rtl/>
        </w:rPr>
        <w:t>هاي مرزي و امنيتي با كشورهاي‌همسايه پس از‌هماهنگي با دستگاه</w:t>
      </w:r>
      <w:r>
        <w:rPr>
          <w:rFonts w:cs="B Zar" w:hint="eastAsia"/>
          <w:sz w:val="28"/>
          <w:szCs w:val="28"/>
          <w:rtl/>
        </w:rPr>
        <w:t>‌</w:t>
      </w:r>
      <w:r w:rsidRPr="001D4D26">
        <w:rPr>
          <w:rFonts w:cs="B Zar" w:hint="cs"/>
          <w:sz w:val="28"/>
          <w:szCs w:val="28"/>
          <w:rtl/>
        </w:rPr>
        <w:t>هاي ذي ربط.</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lastRenderedPageBreak/>
        <w:t>بررسي اسناد و مقررات بين</w:t>
      </w:r>
      <w:r>
        <w:rPr>
          <w:rFonts w:cs="B Zar" w:hint="eastAsia"/>
          <w:sz w:val="28"/>
          <w:szCs w:val="28"/>
          <w:rtl/>
        </w:rPr>
        <w:t>‌</w:t>
      </w:r>
      <w:r w:rsidRPr="001D4D26">
        <w:rPr>
          <w:rFonts w:cs="B Zar" w:hint="cs"/>
          <w:sz w:val="28"/>
          <w:szCs w:val="28"/>
          <w:rtl/>
        </w:rPr>
        <w:t>المللي مربوط به مرزها، گذرنامه، مبارزه با قاچاق انسان و جرائم سازمان يافته به منظور ساماندهي امور مرز و پيگيري واجراي موارد مرتبط.</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تشكيل كميسيون مبارزه با قاچاق انسان، ابلاغ مصوبات، پيگيري و نظارت بر اجراي مصوبات و بررسي كنوانسيون‌هاي بين المللي مرتبط.</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تجزيه وتحليل تاثير مسائل قومي، اقليت</w:t>
      </w:r>
      <w:r>
        <w:rPr>
          <w:rFonts w:cs="B Zar" w:hint="eastAsia"/>
          <w:sz w:val="28"/>
          <w:szCs w:val="28"/>
          <w:rtl/>
        </w:rPr>
        <w:t>‌</w:t>
      </w:r>
      <w:r w:rsidRPr="001D4D26">
        <w:rPr>
          <w:rFonts w:cs="B Zar" w:hint="cs"/>
          <w:sz w:val="28"/>
          <w:szCs w:val="28"/>
          <w:rtl/>
        </w:rPr>
        <w:t>هاي ديني ومذهبي وفرق وساير موضوعات موثر بر امنيت مرزها به</w:t>
      </w:r>
      <w:r>
        <w:rPr>
          <w:rFonts w:cs="B Zar" w:hint="eastAsia"/>
          <w:sz w:val="28"/>
          <w:szCs w:val="28"/>
          <w:rtl/>
        </w:rPr>
        <w:t>‌</w:t>
      </w:r>
      <w:r w:rsidRPr="001D4D26">
        <w:rPr>
          <w:rFonts w:cs="B Zar" w:hint="cs"/>
          <w:sz w:val="28"/>
          <w:szCs w:val="28"/>
          <w:rtl/>
        </w:rPr>
        <w:t>منظور ارائه پيشنهادات،تهيه طرح</w:t>
      </w:r>
      <w:r>
        <w:rPr>
          <w:rFonts w:cs="B Zar" w:hint="eastAsia"/>
          <w:sz w:val="28"/>
          <w:szCs w:val="28"/>
          <w:rtl/>
        </w:rPr>
        <w:t>‌</w:t>
      </w:r>
      <w:r w:rsidRPr="001D4D26">
        <w:rPr>
          <w:rFonts w:cs="B Zar" w:hint="cs"/>
          <w:sz w:val="28"/>
          <w:szCs w:val="28"/>
          <w:rtl/>
        </w:rPr>
        <w:t>ها و دستورالعمل‌ها</w:t>
      </w:r>
      <w:r>
        <w:rPr>
          <w:rFonts w:cs="B Zar" w:hint="cs"/>
          <w:sz w:val="28"/>
          <w:szCs w:val="28"/>
          <w:rtl/>
        </w:rPr>
        <w:t>ی</w:t>
      </w:r>
      <w:r w:rsidRPr="001D4D26">
        <w:rPr>
          <w:rFonts w:cs="B Zar" w:hint="cs"/>
          <w:sz w:val="28"/>
          <w:szCs w:val="28"/>
          <w:rtl/>
        </w:rPr>
        <w:t xml:space="preserve"> پيشگيري از بروز معضلات در مرز.</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پشتيباني و برآورد اعتبارات مربوط به طرح</w:t>
      </w:r>
      <w:r>
        <w:rPr>
          <w:rFonts w:cs="B Zar" w:hint="eastAsia"/>
          <w:sz w:val="28"/>
          <w:szCs w:val="28"/>
          <w:rtl/>
        </w:rPr>
        <w:t>‌</w:t>
      </w:r>
      <w:r w:rsidRPr="001D4D26">
        <w:rPr>
          <w:rFonts w:cs="B Zar" w:hint="cs"/>
          <w:sz w:val="28"/>
          <w:szCs w:val="28"/>
          <w:rtl/>
        </w:rPr>
        <w:t>هاي عمراني مرزها وساير طرح</w:t>
      </w:r>
      <w:r>
        <w:rPr>
          <w:rFonts w:cs="B Zar" w:hint="eastAsia"/>
          <w:sz w:val="28"/>
          <w:szCs w:val="28"/>
          <w:rtl/>
        </w:rPr>
        <w:t>‌</w:t>
      </w:r>
      <w:r w:rsidRPr="001D4D26">
        <w:rPr>
          <w:rFonts w:cs="B Zar" w:hint="cs"/>
          <w:sz w:val="28"/>
          <w:szCs w:val="28"/>
          <w:rtl/>
        </w:rPr>
        <w:t>هاي مربوطه با‌هماهنگي ساير واحدهاي ذي ربط و نظارت بر نحوة‌هزينة آن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برنامه</w:t>
      </w:r>
      <w:r>
        <w:rPr>
          <w:rFonts w:cs="B Zar" w:hint="eastAsia"/>
          <w:sz w:val="28"/>
          <w:szCs w:val="28"/>
          <w:rtl/>
        </w:rPr>
        <w:t>‌</w:t>
      </w:r>
      <w:r w:rsidRPr="001D4D26">
        <w:rPr>
          <w:rFonts w:cs="B Zar" w:hint="cs"/>
          <w:sz w:val="28"/>
          <w:szCs w:val="28"/>
          <w:rtl/>
        </w:rPr>
        <w:t>ريزي و ارزيابي نحوة انجام امور گذرنامه و نظارت بر چاپ و صدور انواع گذرنامه و اسناد در حكم گذرنامه.</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سياستگذاري و تعيين اولويت پاكسازي ميادين و مناطق آلوده به مين و مواد منفجره باقي مانده از دوران جنگ تحميلي وپيگيري حوادث و وقايع مربوط به انفجار  آن  با‌هماهنگي دستگاه</w:t>
      </w:r>
      <w:r>
        <w:rPr>
          <w:rFonts w:cs="B Zar" w:hint="eastAsia"/>
          <w:sz w:val="28"/>
          <w:szCs w:val="28"/>
          <w:rtl/>
        </w:rPr>
        <w:t>‌</w:t>
      </w:r>
      <w:r w:rsidRPr="001D4D26">
        <w:rPr>
          <w:rFonts w:cs="B Zar" w:hint="cs"/>
          <w:sz w:val="28"/>
          <w:szCs w:val="28"/>
          <w:rtl/>
        </w:rPr>
        <w:t>هاي ذي ربط.</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ايجاد سامانه </w:t>
      </w:r>
      <w:r w:rsidRPr="001D4D26">
        <w:rPr>
          <w:rFonts w:cs="B Zar"/>
          <w:sz w:val="28"/>
          <w:szCs w:val="28"/>
        </w:rPr>
        <w:t xml:space="preserve">GIS </w:t>
      </w:r>
      <w:r w:rsidRPr="001D4D26">
        <w:rPr>
          <w:rFonts w:cs="B Zar" w:hint="cs"/>
          <w:sz w:val="28"/>
          <w:szCs w:val="28"/>
          <w:rtl/>
        </w:rPr>
        <w:t xml:space="preserve"> مرزها در ستاد وزارت كشور و استانداري</w:t>
      </w:r>
      <w:r>
        <w:rPr>
          <w:rFonts w:cs="B Zar" w:hint="eastAsia"/>
          <w:sz w:val="28"/>
          <w:szCs w:val="28"/>
          <w:rtl/>
        </w:rPr>
        <w:t>‌</w:t>
      </w:r>
      <w:r w:rsidRPr="001D4D26">
        <w:rPr>
          <w:rFonts w:cs="B Zar" w:hint="cs"/>
          <w:sz w:val="28"/>
          <w:szCs w:val="28"/>
          <w:rtl/>
        </w:rPr>
        <w:t>ها.</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تهيه و تنظيم و تجزيه و تحليل حوادث و رويدادهاي مرزي به صورت گزارش‌هاي ادواري از وقايع مرزي به منظور ارائه به مقامات ذي صلاح.</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تهيه و جمع</w:t>
      </w:r>
      <w:r>
        <w:rPr>
          <w:rFonts w:cs="B Zar" w:hint="eastAsia"/>
          <w:sz w:val="28"/>
          <w:szCs w:val="28"/>
          <w:rtl/>
        </w:rPr>
        <w:t>‌</w:t>
      </w:r>
      <w:r w:rsidRPr="001D4D26">
        <w:rPr>
          <w:rFonts w:cs="B Zar" w:hint="cs"/>
          <w:sz w:val="28"/>
          <w:szCs w:val="28"/>
          <w:rtl/>
        </w:rPr>
        <w:t>آوري اطلاعات مرزي و نگهداري سوابق و اسناد و مدارك طبقه بندي شده مربوطه.</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تدوین برنامه اجرایی پدافند غیر عامل استان در حوزه‌های مختلف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فرهنگ</w:t>
      </w:r>
      <w:r>
        <w:rPr>
          <w:rFonts w:cs="B Zar" w:hint="eastAsia"/>
          <w:sz w:val="28"/>
          <w:szCs w:val="28"/>
          <w:rtl/>
        </w:rPr>
        <w:t>‌</w:t>
      </w:r>
      <w:r w:rsidRPr="001D4D26">
        <w:rPr>
          <w:rFonts w:cs="B Zar" w:hint="cs"/>
          <w:sz w:val="28"/>
          <w:szCs w:val="28"/>
          <w:rtl/>
        </w:rPr>
        <w:t>سازی و نهادینه</w:t>
      </w:r>
      <w:r>
        <w:rPr>
          <w:rFonts w:cs="B Zar" w:hint="eastAsia"/>
          <w:sz w:val="28"/>
          <w:szCs w:val="28"/>
          <w:rtl/>
        </w:rPr>
        <w:t>‌</w:t>
      </w:r>
      <w:r w:rsidRPr="001D4D26">
        <w:rPr>
          <w:rFonts w:cs="B Zar" w:hint="cs"/>
          <w:sz w:val="28"/>
          <w:szCs w:val="28"/>
          <w:rtl/>
        </w:rPr>
        <w:t>سازی موضوع پدافند غیرعامل در سطح استان وواحدهای استانی دستگاه اجرایی.</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شناسایی و طبقه بندی زیر ساخت‌ها و مراکز و تأسیسات در سطح استان و شهرستان‌های تابعه.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تهیه برآورد تهدیدات استان (تهدیدات خارجی، تهدیدات امنیتی و ...)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تهیه فهرست آسیب پذیری استان در برابر تهدید و طبقه بندی آنها.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اولویت بندی مراکز حساس و مهم استان.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بررسی و تأیید طرح‌های پدافند غیرعامل پروژه‌های حساس و مهم استانی براساس تقدم تعیین شده.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تهیه و تدوین طرح‌های پدافند غیرعامل استان و واحدهای استانی دستگاه‌های اجرایی.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طرح ریزی،برنامه‌ریزی و نظارت بر اجرای طرح‌های پدافند غیرعامل مصوب استانی.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اجرای سیاست‌ها و راهبردهای کلان کمیته دائمی پدافند غیرعامل در استان و شهرستان‌های آنها.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هماهنگی با کمیته دائمی پدافند غیرعامل کشور در اجرا و نظارت بر طرح‌های استان.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lastRenderedPageBreak/>
        <w:t xml:space="preserve">حفاظت و امنیت طرح‌های پدافند غیرعامل استانی. </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برآورد اعتبار مورد نیاز طرح‌های پدافند غیرعامل استان و ارائه برای تصویب</w:t>
      </w:r>
      <w:r>
        <w:rPr>
          <w:rFonts w:cs="B Zar" w:hint="cs"/>
          <w:sz w:val="28"/>
          <w:szCs w:val="28"/>
          <w:rtl/>
        </w:rPr>
        <w:t>.</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 xml:space="preserve">پيگيري مصوبات كارويژه مرز و ابلاغ به سازمان‌هاي ذيربط و </w:t>
      </w:r>
      <w:r>
        <w:rPr>
          <w:rFonts w:cs="B Zar" w:hint="cs"/>
          <w:sz w:val="28"/>
          <w:szCs w:val="28"/>
          <w:rtl/>
        </w:rPr>
        <w:t>نظارت بر عملکرد</w:t>
      </w:r>
      <w:r w:rsidRPr="001D4D26">
        <w:rPr>
          <w:rFonts w:cs="B Zar" w:hint="cs"/>
          <w:sz w:val="28"/>
          <w:szCs w:val="28"/>
          <w:rtl/>
        </w:rPr>
        <w:t>كارگروه‌هاي تخصصي</w:t>
      </w:r>
      <w:r>
        <w:rPr>
          <w:rFonts w:cs="B Zar" w:hint="cs"/>
          <w:sz w:val="28"/>
          <w:szCs w:val="28"/>
          <w:rtl/>
        </w:rPr>
        <w:t>.</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تنظيم پيش نويس طرح‌ها، لوايح و دستورالعمل‌هاي اجرايي واصله از كارگروه‌هاي تخصصي</w:t>
      </w:r>
      <w:r>
        <w:rPr>
          <w:rFonts w:cs="B Zar" w:hint="cs"/>
          <w:sz w:val="28"/>
          <w:szCs w:val="28"/>
          <w:rtl/>
        </w:rPr>
        <w:t>.</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تهيه گزارش‌هاي ادواري از آخرين وضعيت مرزهاي كشور</w:t>
      </w:r>
      <w:r>
        <w:rPr>
          <w:rFonts w:cs="B Zar" w:hint="cs"/>
          <w:sz w:val="28"/>
          <w:szCs w:val="28"/>
          <w:rtl/>
        </w:rPr>
        <w:t>.</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ضبط و نگهداري گزارش‌ها، اسناد، اطلاعات، مذاكرات و صورت جلسات كارويژه مرز</w:t>
      </w:r>
      <w:r>
        <w:rPr>
          <w:rFonts w:cs="B Zar" w:hint="cs"/>
          <w:sz w:val="28"/>
          <w:szCs w:val="28"/>
          <w:rtl/>
        </w:rPr>
        <w:t>.</w:t>
      </w:r>
    </w:p>
    <w:p w:rsidR="00D036AF" w:rsidRPr="001D4D26" w:rsidRDefault="00D036AF" w:rsidP="00D036AF">
      <w:pPr>
        <w:numPr>
          <w:ilvl w:val="0"/>
          <w:numId w:val="5"/>
        </w:numPr>
        <w:spacing w:after="0" w:line="500" w:lineRule="exact"/>
        <w:ind w:left="-69" w:right="142" w:hanging="252"/>
        <w:jc w:val="both"/>
        <w:rPr>
          <w:rFonts w:cs="B Zar"/>
          <w:sz w:val="28"/>
          <w:szCs w:val="28"/>
        </w:rPr>
      </w:pPr>
      <w:r w:rsidRPr="001D4D26">
        <w:rPr>
          <w:rFonts w:cs="B Zar" w:hint="cs"/>
          <w:sz w:val="28"/>
          <w:szCs w:val="28"/>
          <w:rtl/>
        </w:rPr>
        <w:t>انجام ساير امور محوله از سوي مسئولين مافوق.</w:t>
      </w:r>
    </w:p>
    <w:p w:rsidR="00000000" w:rsidRDefault="00D036AF"/>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110_Besmellah">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27B"/>
    <w:multiLevelType w:val="hybridMultilevel"/>
    <w:tmpl w:val="0F688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B753C4"/>
    <w:multiLevelType w:val="hybridMultilevel"/>
    <w:tmpl w:val="A90CDAE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EF25B1"/>
    <w:multiLevelType w:val="hybridMultilevel"/>
    <w:tmpl w:val="953EE9FE"/>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81FC3"/>
    <w:multiLevelType w:val="hybridMultilevel"/>
    <w:tmpl w:val="7B0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414768"/>
    <w:multiLevelType w:val="hybridMultilevel"/>
    <w:tmpl w:val="5358D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
  </w:num>
  <w:num w:numId="2">
    <w:abstractNumId w:val="2"/>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36AF"/>
    <w:rsid w:val="00D036A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D036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6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2469</Words>
  <Characters>14076</Characters>
  <Application>Microsoft Office Word</Application>
  <DocSecurity>0</DocSecurity>
  <Lines>117</Lines>
  <Paragraphs>33</Paragraphs>
  <ScaleCrop>false</ScaleCrop>
  <Company/>
  <LinksUpToDate>false</LinksUpToDate>
  <CharactersWithSpaces>16512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alinejadm</dc:creator>
  <cp:keywords/>
  <dc:description/>
  <cp:lastModifiedBy>alinejadm</cp:lastModifiedBy>
  <cp:revision>2</cp:revision>
  <dcterms:created xsi:type="dcterms:W3CDTF">2014-11-12T07:56:00Z</dcterms:created>
  <dcterms:modified xsi:type="dcterms:W3CDTF">2014-11-12T07:56:00Z</dcterms:modified>
</cp:coreProperties>
</file>